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817FAD">
        <w:rPr>
          <w:rFonts w:ascii="Times New Roman" w:hAnsi="Times New Roman"/>
          <w:sz w:val="28"/>
          <w:szCs w:val="28"/>
        </w:rPr>
        <w:t>І</w:t>
      </w:r>
      <w:r w:rsidR="00817FAD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817FAD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04 серпня </w:t>
      </w:r>
      <w:r w:rsidR="001837FE">
        <w:rPr>
          <w:rFonts w:ascii="Times New Roman" w:hAnsi="Times New Roman"/>
          <w:sz w:val="28"/>
          <w:szCs w:val="28"/>
        </w:rPr>
        <w:t xml:space="preserve">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№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817FA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розгляду на тридцять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17F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четвертій </w:t>
      </w:r>
      <w:r w:rsidR="008A4379">
        <w:rPr>
          <w:rFonts w:ascii="Times New Roman" w:eastAsia="Times New Roman" w:hAnsi="Times New Roman"/>
          <w:bCs/>
          <w:sz w:val="28"/>
          <w:szCs w:val="28"/>
          <w:lang w:eastAsia="ru-RU"/>
        </w:rPr>
        <w:t>позачергові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7B4457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57" w:rsidRPr="00B047D8" w:rsidRDefault="007B4457" w:rsidP="00FE57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817FAD" w:rsidRPr="00B047D8" w:rsidTr="00817FA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ХХХІV позачергової сесії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FAD" w:rsidRPr="00B047D8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проектів землеустрою, що забезпечують еколого-економічне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>Про затвердження технічних документацій із землеустрою щодо поділу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>Про надання дозволу на розроблення проектів землеустрою щодо відведення земельних ділянок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виконання бюджету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за I півріччя 2023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A4379" w:rsidRDefault="00817FAD" w:rsidP="00E97B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A4379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5B2914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нового будівництва захисної споруди цивільного захисту 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Белзького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опорного закладу загальної середньої освіти І-ІІІ ступенів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розвитку культури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E97B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817FAD" w:rsidRPr="00B047D8" w:rsidTr="00FE575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FE575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Pr="00817FAD" w:rsidRDefault="00817F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AD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підтримки та розвитку освіти </w:t>
            </w:r>
            <w:proofErr w:type="spellStart"/>
            <w:r w:rsidRPr="00817FAD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17FAD">
              <w:rPr>
                <w:rFonts w:ascii="Times New Roman" w:hAnsi="Times New Roman"/>
                <w:sz w:val="24"/>
                <w:szCs w:val="24"/>
              </w:rPr>
              <w:t xml:space="preserve">  міської територіальної громади на 2023-2024рр.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FAD" w:rsidRDefault="00817FAD" w:rsidP="00E97BD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</w:tr>
    </w:tbl>
    <w:bookmarkEnd w:id="0"/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087B14"/>
    <w:rsid w:val="00170110"/>
    <w:rsid w:val="001837FE"/>
    <w:rsid w:val="001C32B5"/>
    <w:rsid w:val="001E2A77"/>
    <w:rsid w:val="00283644"/>
    <w:rsid w:val="00283E13"/>
    <w:rsid w:val="002B79EA"/>
    <w:rsid w:val="0052446A"/>
    <w:rsid w:val="005B2914"/>
    <w:rsid w:val="006403C5"/>
    <w:rsid w:val="006F2970"/>
    <w:rsid w:val="007833A1"/>
    <w:rsid w:val="007B39DC"/>
    <w:rsid w:val="007B4457"/>
    <w:rsid w:val="00817FAD"/>
    <w:rsid w:val="008554F6"/>
    <w:rsid w:val="008A4379"/>
    <w:rsid w:val="008F071F"/>
    <w:rsid w:val="00977B84"/>
    <w:rsid w:val="00B047D8"/>
    <w:rsid w:val="00BF1C44"/>
    <w:rsid w:val="00C162C7"/>
    <w:rsid w:val="00C22256"/>
    <w:rsid w:val="00C25C37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41</cp:revision>
  <cp:lastPrinted>2023-08-03T12:57:00Z</cp:lastPrinted>
  <dcterms:created xsi:type="dcterms:W3CDTF">2023-03-27T06:47:00Z</dcterms:created>
  <dcterms:modified xsi:type="dcterms:W3CDTF">2023-08-03T12:57:00Z</dcterms:modified>
</cp:coreProperties>
</file>