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78A184A" wp14:editId="77D28BDF">
            <wp:extent cx="429260" cy="596265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>
        <w:rPr>
          <w:rFonts w:ascii="Times New Roman" w:hAnsi="Times New Roman"/>
          <w:b/>
          <w:sz w:val="28"/>
          <w:szCs w:val="28"/>
          <w:lang w:val="ru-RU"/>
        </w:rPr>
        <w:t>МІСЬКА  РАДА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</w:t>
      </w:r>
      <w:r w:rsidR="007833A1">
        <w:rPr>
          <w:rFonts w:ascii="Times New Roman" w:hAnsi="Times New Roman"/>
          <w:sz w:val="28"/>
          <w:szCs w:val="28"/>
        </w:rPr>
        <w:t>Х</w:t>
      </w:r>
      <w:r w:rsidR="00817FAD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</w:t>
      </w:r>
      <w:r w:rsidR="00283644">
        <w:rPr>
          <w:rFonts w:ascii="Times New Roman" w:hAnsi="Times New Roman"/>
          <w:sz w:val="28"/>
          <w:szCs w:val="28"/>
        </w:rPr>
        <w:t>поза</w:t>
      </w:r>
      <w:r>
        <w:rPr>
          <w:rFonts w:ascii="Times New Roman" w:hAnsi="Times New Roman"/>
          <w:sz w:val="28"/>
          <w:szCs w:val="28"/>
        </w:rPr>
        <w:t xml:space="preserve">чергова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:rsidR="001837FE" w:rsidRPr="00C22256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:rsidR="001837FE" w:rsidRPr="00C22256" w:rsidRDefault="001837FE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Default="00520545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23</w:t>
      </w:r>
      <w:r w:rsidR="00817FAD">
        <w:rPr>
          <w:rFonts w:ascii="Times New Roman" w:hAnsi="Times New Roman"/>
          <w:sz w:val="28"/>
          <w:szCs w:val="28"/>
        </w:rPr>
        <w:t xml:space="preserve"> серпня </w:t>
      </w:r>
      <w:r w:rsidR="001837FE">
        <w:rPr>
          <w:rFonts w:ascii="Times New Roman" w:hAnsi="Times New Roman"/>
          <w:sz w:val="28"/>
          <w:szCs w:val="28"/>
        </w:rPr>
        <w:t xml:space="preserve"> 2023 року</w:t>
      </w:r>
      <w:r w:rsidR="001837FE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="001837FE">
        <w:rPr>
          <w:rFonts w:ascii="Times New Roman" w:hAnsi="Times New Roman"/>
          <w:sz w:val="28"/>
          <w:szCs w:val="28"/>
        </w:rPr>
        <w:t>м.Белз</w:t>
      </w:r>
      <w:proofErr w:type="spellEnd"/>
      <w:r w:rsidR="001837FE">
        <w:rPr>
          <w:rFonts w:ascii="Times New Roman" w:hAnsi="Times New Roman"/>
          <w:sz w:val="28"/>
          <w:szCs w:val="28"/>
        </w:rPr>
        <w:tab/>
      </w:r>
      <w:r w:rsidR="001837FE"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№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</w:p>
    <w:p w:rsidR="00283E13" w:rsidRPr="00283E13" w:rsidRDefault="00283E13" w:rsidP="001837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порядку</w:t>
      </w:r>
    </w:p>
    <w:p w:rsidR="001837FE" w:rsidRDefault="00FB69C5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денного ХХ</w:t>
      </w:r>
      <w:r w:rsidR="007833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 w:rsidR="00817FAD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836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поза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чергової сесії  </w:t>
      </w:r>
      <w:proofErr w:type="spellStart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Белзької</w:t>
      </w:r>
      <w:proofErr w:type="spellEnd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міської ради Львівської області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77B84" w:rsidRPr="00283E13" w:rsidRDefault="00977B84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Відповідно до статті 26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міська рада Львівської області, -</w:t>
      </w:r>
    </w:p>
    <w:p w:rsidR="001837FE" w:rsidRDefault="001837FE" w:rsidP="001837F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Затвердити</w:t>
      </w:r>
      <w:r w:rsidR="002836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розгляду на тридцять</w:t>
      </w:r>
      <w:r w:rsidR="00FB69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20545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520545" w:rsidRPr="0052054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’</w:t>
      </w:r>
      <w:proofErr w:type="spellStart"/>
      <w:r w:rsidR="0052054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ятій</w:t>
      </w:r>
      <w:proofErr w:type="spellEnd"/>
      <w:r w:rsidR="0052054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817F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позачергові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й сесії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міської ради Львівської області восьмого скликання порядок денний:</w:t>
      </w:r>
    </w:p>
    <w:p w:rsidR="00F12206" w:rsidRDefault="00F12206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870"/>
        <w:gridCol w:w="7176"/>
        <w:gridCol w:w="1985"/>
      </w:tblGrid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20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206">
              <w:rPr>
                <w:rFonts w:ascii="Times New Roman" w:hAnsi="Times New Roman"/>
                <w:b/>
                <w:sz w:val="24"/>
                <w:szCs w:val="24"/>
              </w:rPr>
              <w:t>Назва питання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206">
              <w:rPr>
                <w:rFonts w:ascii="Times New Roman" w:hAnsi="Times New Roman"/>
                <w:b/>
                <w:sz w:val="24"/>
                <w:szCs w:val="24"/>
              </w:rPr>
              <w:t>Хто доповідає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6" w:rsidRPr="00F12206" w:rsidRDefault="00F12206" w:rsidP="00F1220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затвердження порядку денного ХХХV позачергової сесії </w:t>
            </w:r>
            <w:proofErr w:type="spellStart"/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 Львівської області VІІІ скликання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Береза О.А.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contextualSpacing/>
              <w:rPr>
                <w:rFonts w:asciiTheme="minorHAnsi" w:eastAsiaTheme="minorHAnsi" w:hAnsiTheme="minorHAnsi" w:cstheme="minorBidi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надання дозволу на розроблення проектів землеустрою щодо відведення земельних ділянок зі зміною цільового призначення для ведення лісового господарства і пов'язаних з ним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 надання  дозволу на виготовлення технічної документації  із землеустрою щодо поділу земельних ділянок комунальної власності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81616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затвердження проектів землеустрою щодо відведення земельних ділянок зі зміною цільового призначення для ведення товарного сільськогосподарського виробництва (КВЦПЗ 01.01) та продаж права оренди на них на земельних торгах у формі аукціону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81616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продаж права оренди земельних ділянок для ведення товарного сільськогосподарського виробництва (КВЦПЗ 01.01) на земельних торгах у формі аукціону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81616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включення до  переліку  земельних ділянок для підготовки Лотів для  продажу права оренди земельних ділянок на земельних торгах у формі аукціону  та  надання дозволу на виготовлення відповідної документації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81616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надання дозволу на розроблення проектів землеустрою щодо відведення земельних ділянок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81616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затвердження технічних документацій із землеустрою щодо інвентаризації земель на території </w:t>
            </w:r>
            <w:proofErr w:type="spellStart"/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81616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прийняття під нагляд, охорону та управління частини </w:t>
            </w:r>
            <w:bookmarkStart w:id="0" w:name="_GoBack"/>
            <w:bookmarkEnd w:id="0"/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спадкового майна, а саме: земельних ділянок /земельних часток/паїв// у разі 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 та установлення органу управління спадщиною на території </w:t>
            </w:r>
            <w:proofErr w:type="spellStart"/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81616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 надання в оренду земельних ділянок, що перебувають  в </w:t>
            </w: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управлінні спадщиною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81616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затвердження проектів землеустрою щодо відведення земельних ділянок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81616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затвердження технічних документацій із землеустрою щодо інвентаризації земель на території </w:t>
            </w:r>
            <w:proofErr w:type="spellStart"/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територіальної громади та укладення договорів оренди земельних ділянок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81616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contextualSpacing/>
              <w:rPr>
                <w:rFonts w:asciiTheme="minorHAnsi" w:eastAsiaTheme="minorHAnsi" w:hAnsiTheme="minorHAnsi" w:cstheme="minorBidi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 надання дозволу на виготовлення технічної документації із землеустрою щодо встановлення (відновлення) меж земельних ділянок в натурі (на місцевості)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81616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 надання в оренду земельних ділянок, що перебувають  в управлінні спадщиною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81616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передачу в постійне користування земельної ділянки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81616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передачу в постійне користування земельної ділянки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81616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внесення змін до бюджету </w:t>
            </w:r>
            <w:proofErr w:type="spellStart"/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територіальної громади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Саноцька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внесення змін до Програми підтримки та розвитку освіти </w:t>
            </w:r>
            <w:proofErr w:type="spellStart"/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міської територіальної громади на 2023-2024рр.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F12206" w:rsidRPr="00F12206" w:rsidTr="00F1220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внесення змін до Програми  житлово-комунального господарства та благоустрою </w:t>
            </w:r>
            <w:proofErr w:type="spellStart"/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F12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територіальної громади 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6" w:rsidRPr="00F12206" w:rsidRDefault="00F12206" w:rsidP="00F12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Білик Н.П.</w:t>
            </w:r>
          </w:p>
        </w:tc>
      </w:tr>
    </w:tbl>
    <w:p w:rsidR="00520545" w:rsidRDefault="00520545">
      <w:pPr>
        <w:rPr>
          <w:rFonts w:ascii="Times New Roman" w:hAnsi="Times New Roman"/>
          <w:b/>
          <w:sz w:val="28"/>
          <w:szCs w:val="28"/>
        </w:rPr>
      </w:pPr>
    </w:p>
    <w:p w:rsid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52446A" w:rsidRPr="00283E13" w:rsidRDefault="00F1220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1837FE">
        <w:rPr>
          <w:rFonts w:ascii="Times New Roman" w:hAnsi="Times New Roman"/>
          <w:b/>
          <w:sz w:val="28"/>
          <w:szCs w:val="28"/>
        </w:rPr>
        <w:t xml:space="preserve">   </w:t>
      </w:r>
      <w:r w:rsidR="001837FE" w:rsidRPr="00283E13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Оксана БЕРЕЗА</w:t>
      </w:r>
    </w:p>
    <w:sectPr w:rsidR="0052446A" w:rsidRPr="00283E13" w:rsidSect="00283E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4"/>
    <w:rsid w:val="00087B14"/>
    <w:rsid w:val="00170110"/>
    <w:rsid w:val="001837FE"/>
    <w:rsid w:val="001C32B5"/>
    <w:rsid w:val="001E2A77"/>
    <w:rsid w:val="00283644"/>
    <w:rsid w:val="00283E13"/>
    <w:rsid w:val="002B79EA"/>
    <w:rsid w:val="00520545"/>
    <w:rsid w:val="0052446A"/>
    <w:rsid w:val="005B2914"/>
    <w:rsid w:val="006403C5"/>
    <w:rsid w:val="006F2970"/>
    <w:rsid w:val="007833A1"/>
    <w:rsid w:val="007B39DC"/>
    <w:rsid w:val="007B4457"/>
    <w:rsid w:val="00817FAD"/>
    <w:rsid w:val="008554F6"/>
    <w:rsid w:val="008A4379"/>
    <w:rsid w:val="008F071F"/>
    <w:rsid w:val="00927DE9"/>
    <w:rsid w:val="00977B84"/>
    <w:rsid w:val="00B047D8"/>
    <w:rsid w:val="00BF1C44"/>
    <w:rsid w:val="00C162C7"/>
    <w:rsid w:val="00C22256"/>
    <w:rsid w:val="00C25C37"/>
    <w:rsid w:val="00CA5399"/>
    <w:rsid w:val="00D8172B"/>
    <w:rsid w:val="00F12206"/>
    <w:rsid w:val="00FB69C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47</cp:revision>
  <cp:lastPrinted>2023-08-03T12:57:00Z</cp:lastPrinted>
  <dcterms:created xsi:type="dcterms:W3CDTF">2023-03-27T06:47:00Z</dcterms:created>
  <dcterms:modified xsi:type="dcterms:W3CDTF">2023-08-23T06:32:00Z</dcterms:modified>
</cp:coreProperties>
</file>