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E3" w:rsidRPr="00CE4DE3" w:rsidRDefault="00CE4DE3" w:rsidP="00CE4DE3">
      <w:pPr>
        <w:tabs>
          <w:tab w:val="left" w:pos="4005"/>
        </w:tabs>
        <w:spacing w:line="256" w:lineRule="auto"/>
        <w:jc w:val="center"/>
        <w:rPr>
          <w:rFonts w:ascii="Times New Roman" w:eastAsia="Calibri" w:hAnsi="Times New Roman" w:cs="Times New Roman"/>
          <w:sz w:val="28"/>
          <w:szCs w:val="28"/>
          <w:lang w:val="uk-UA" w:eastAsia="uk-UA"/>
        </w:rPr>
      </w:pPr>
      <w:r w:rsidRPr="00CE4DE3">
        <w:rPr>
          <w:rFonts w:ascii="Calibri" w:eastAsia="Calibri" w:hAnsi="Calibri" w:cs="Times New Roman"/>
          <w:noProof/>
          <w:sz w:val="28"/>
          <w:szCs w:val="28"/>
          <w:lang w:val="uk-UA" w:eastAsia="uk-UA"/>
        </w:rPr>
        <w:drawing>
          <wp:inline distT="0" distB="0" distL="0" distR="0" wp14:anchorId="7A1137FC" wp14:editId="019DA7FA">
            <wp:extent cx="428625" cy="619125"/>
            <wp:effectExtent l="0" t="0" r="9525" b="9525"/>
            <wp:docPr id="2"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rsidR="00CE4DE3" w:rsidRPr="00CE4DE3" w:rsidRDefault="00CE4DE3" w:rsidP="00CE4DE3">
      <w:pPr>
        <w:tabs>
          <w:tab w:val="left" w:pos="4005"/>
        </w:tabs>
        <w:spacing w:after="0" w:line="240" w:lineRule="auto"/>
        <w:jc w:val="center"/>
        <w:rPr>
          <w:rFonts w:ascii="Times New Roman" w:eastAsia="Calibri" w:hAnsi="Times New Roman" w:cs="Times New Roman"/>
          <w:b/>
          <w:sz w:val="28"/>
          <w:szCs w:val="28"/>
          <w:lang w:val="uk-UA" w:eastAsia="uk-UA"/>
        </w:rPr>
      </w:pPr>
      <w:r w:rsidRPr="00CE4DE3">
        <w:rPr>
          <w:rFonts w:ascii="Times New Roman" w:eastAsia="Calibri" w:hAnsi="Times New Roman" w:cs="Times New Roman"/>
          <w:b/>
          <w:sz w:val="28"/>
          <w:szCs w:val="28"/>
          <w:lang w:val="uk-UA" w:eastAsia="uk-UA"/>
        </w:rPr>
        <w:t>БЕЛЗЬКА  МІСЬКА РАДА</w:t>
      </w:r>
    </w:p>
    <w:p w:rsidR="00CE4DE3" w:rsidRPr="00CE4DE3" w:rsidRDefault="00CE4DE3" w:rsidP="00CE4DE3">
      <w:pPr>
        <w:tabs>
          <w:tab w:val="left" w:pos="4005"/>
        </w:tabs>
        <w:spacing w:after="0" w:line="240" w:lineRule="auto"/>
        <w:jc w:val="center"/>
        <w:rPr>
          <w:rFonts w:ascii="Times New Roman" w:eastAsia="Calibri" w:hAnsi="Times New Roman" w:cs="Times New Roman"/>
          <w:sz w:val="28"/>
          <w:szCs w:val="28"/>
          <w:lang w:val="uk-UA" w:eastAsia="uk-UA"/>
        </w:rPr>
      </w:pPr>
      <w:r w:rsidRPr="00CE4DE3">
        <w:rPr>
          <w:rFonts w:ascii="Times New Roman" w:eastAsia="Calibri" w:hAnsi="Times New Roman" w:cs="Times New Roman"/>
          <w:b/>
          <w:sz w:val="28"/>
          <w:szCs w:val="28"/>
          <w:lang w:val="uk-UA" w:eastAsia="uk-UA"/>
        </w:rPr>
        <w:t>ЛЬВІВСЬКОЇ ОБЛАСТІ</w:t>
      </w:r>
    </w:p>
    <w:p w:rsidR="00CE4DE3" w:rsidRPr="00CE4DE3" w:rsidRDefault="00D34515" w:rsidP="00CE4DE3">
      <w:pPr>
        <w:tabs>
          <w:tab w:val="left" w:pos="4005"/>
        </w:tabs>
        <w:spacing w:after="0" w:line="240" w:lineRule="auto"/>
        <w:jc w:val="center"/>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ХХХ</w:t>
      </w:r>
      <w:r>
        <w:rPr>
          <w:rFonts w:ascii="Times New Roman" w:eastAsia="Calibri" w:hAnsi="Times New Roman" w:cs="Times New Roman"/>
          <w:sz w:val="28"/>
          <w:szCs w:val="28"/>
          <w:lang w:val="en-US" w:eastAsia="uk-UA"/>
        </w:rPr>
        <w:t>V</w:t>
      </w:r>
      <w:r>
        <w:rPr>
          <w:rFonts w:ascii="Times New Roman" w:eastAsia="Calibri" w:hAnsi="Times New Roman" w:cs="Times New Roman"/>
          <w:sz w:val="28"/>
          <w:szCs w:val="28"/>
          <w:lang w:val="uk-UA" w:eastAsia="uk-UA"/>
        </w:rPr>
        <w:t xml:space="preserve"> поза</w:t>
      </w:r>
      <w:r w:rsidR="00CE4DE3" w:rsidRPr="00CE4DE3">
        <w:rPr>
          <w:rFonts w:ascii="Times New Roman" w:eastAsia="Calibri" w:hAnsi="Times New Roman" w:cs="Times New Roman"/>
          <w:sz w:val="28"/>
          <w:szCs w:val="28"/>
          <w:lang w:val="uk-UA" w:eastAsia="uk-UA"/>
        </w:rPr>
        <w:t xml:space="preserve">чергова сесія    </w:t>
      </w:r>
      <w:r w:rsidR="00CE4DE3" w:rsidRPr="00CE4DE3">
        <w:rPr>
          <w:rFonts w:ascii="Times New Roman" w:eastAsia="Calibri" w:hAnsi="Times New Roman" w:cs="Times New Roman"/>
          <w:sz w:val="28"/>
          <w:szCs w:val="28"/>
          <w:lang w:val="en-US" w:eastAsia="uk-UA"/>
        </w:rPr>
        <w:t>V</w:t>
      </w:r>
      <w:r w:rsidR="00CE4DE3" w:rsidRPr="00CE4DE3">
        <w:rPr>
          <w:rFonts w:ascii="Times New Roman" w:eastAsia="Calibri" w:hAnsi="Times New Roman" w:cs="Times New Roman"/>
          <w:sz w:val="28"/>
          <w:szCs w:val="28"/>
          <w:lang w:val="uk-UA" w:eastAsia="uk-UA"/>
        </w:rPr>
        <w:t>ІІІ  скликання</w:t>
      </w:r>
    </w:p>
    <w:p w:rsidR="00CE4DE3" w:rsidRPr="00CE4DE3" w:rsidRDefault="00CE4DE3" w:rsidP="00CE4DE3">
      <w:pPr>
        <w:tabs>
          <w:tab w:val="left" w:pos="4005"/>
        </w:tabs>
        <w:spacing w:after="0" w:line="240" w:lineRule="auto"/>
        <w:jc w:val="center"/>
        <w:rPr>
          <w:rFonts w:ascii="Times New Roman" w:eastAsia="Calibri" w:hAnsi="Times New Roman" w:cs="Times New Roman"/>
          <w:sz w:val="28"/>
          <w:szCs w:val="28"/>
          <w:lang w:val="uk-UA" w:eastAsia="uk-UA"/>
        </w:rPr>
      </w:pPr>
    </w:p>
    <w:p w:rsidR="00CE4DE3" w:rsidRPr="00CE4DE3" w:rsidRDefault="00CE4DE3" w:rsidP="00CE4DE3">
      <w:pPr>
        <w:tabs>
          <w:tab w:val="left" w:pos="4005"/>
        </w:tabs>
        <w:spacing w:after="0" w:line="240" w:lineRule="auto"/>
        <w:jc w:val="center"/>
        <w:rPr>
          <w:rFonts w:ascii="Times New Roman" w:eastAsia="Calibri" w:hAnsi="Times New Roman" w:cs="Times New Roman"/>
          <w:sz w:val="28"/>
          <w:szCs w:val="28"/>
          <w:lang w:val="uk-UA" w:eastAsia="uk-UA"/>
        </w:rPr>
      </w:pPr>
      <w:r w:rsidRPr="00CE4DE3">
        <w:rPr>
          <w:rFonts w:ascii="Times New Roman" w:eastAsia="Calibri" w:hAnsi="Times New Roman" w:cs="Times New Roman"/>
          <w:sz w:val="28"/>
          <w:szCs w:val="28"/>
          <w:lang w:val="uk-UA" w:eastAsia="uk-UA"/>
        </w:rPr>
        <w:t xml:space="preserve">Р І Ш Е Н </w:t>
      </w:r>
      <w:proofErr w:type="spellStart"/>
      <w:r w:rsidRPr="00CE4DE3">
        <w:rPr>
          <w:rFonts w:ascii="Times New Roman" w:eastAsia="Calibri" w:hAnsi="Times New Roman" w:cs="Times New Roman"/>
          <w:sz w:val="28"/>
          <w:szCs w:val="28"/>
          <w:lang w:val="uk-UA" w:eastAsia="uk-UA"/>
        </w:rPr>
        <w:t>Н</w:t>
      </w:r>
      <w:proofErr w:type="spellEnd"/>
      <w:r w:rsidRPr="00CE4DE3">
        <w:rPr>
          <w:rFonts w:ascii="Times New Roman" w:eastAsia="Calibri" w:hAnsi="Times New Roman" w:cs="Times New Roman"/>
          <w:sz w:val="28"/>
          <w:szCs w:val="28"/>
          <w:lang w:val="uk-UA" w:eastAsia="uk-UA"/>
        </w:rPr>
        <w:t xml:space="preserve"> Я</w:t>
      </w:r>
    </w:p>
    <w:p w:rsidR="00CE4DE3" w:rsidRPr="00CE4DE3" w:rsidRDefault="00CE4DE3" w:rsidP="00CE4DE3">
      <w:pPr>
        <w:tabs>
          <w:tab w:val="left" w:pos="4005"/>
        </w:tabs>
        <w:spacing w:after="0" w:line="240" w:lineRule="auto"/>
        <w:rPr>
          <w:rFonts w:ascii="Times New Roman" w:eastAsia="Calibri" w:hAnsi="Times New Roman" w:cs="Times New Roman"/>
          <w:sz w:val="28"/>
          <w:szCs w:val="28"/>
          <w:lang w:val="uk-UA" w:eastAsia="uk-UA"/>
        </w:rPr>
      </w:pPr>
    </w:p>
    <w:p w:rsidR="00CE4DE3" w:rsidRPr="00CE4DE3" w:rsidRDefault="00D34515" w:rsidP="00CE4DE3">
      <w:pPr>
        <w:tabs>
          <w:tab w:val="left" w:pos="4005"/>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Від 23 серпня </w:t>
      </w:r>
      <w:r w:rsidR="00CE4DE3" w:rsidRPr="00CE4DE3">
        <w:rPr>
          <w:rFonts w:ascii="Times New Roman" w:eastAsia="Calibri" w:hAnsi="Times New Roman" w:cs="Times New Roman"/>
          <w:sz w:val="28"/>
          <w:szCs w:val="28"/>
          <w:lang w:val="uk-UA" w:eastAsia="uk-UA"/>
        </w:rPr>
        <w:t xml:space="preserve"> 2023 року                  м. </w:t>
      </w:r>
      <w:proofErr w:type="spellStart"/>
      <w:r w:rsidR="00CE4DE3" w:rsidRPr="00CE4DE3">
        <w:rPr>
          <w:rFonts w:ascii="Times New Roman" w:eastAsia="Calibri" w:hAnsi="Times New Roman" w:cs="Times New Roman"/>
          <w:sz w:val="28"/>
          <w:szCs w:val="28"/>
          <w:lang w:val="uk-UA" w:eastAsia="uk-UA"/>
        </w:rPr>
        <w:t>Белз</w:t>
      </w:r>
      <w:proofErr w:type="spellEnd"/>
      <w:r w:rsidR="00CE4DE3" w:rsidRPr="00CE4DE3">
        <w:rPr>
          <w:rFonts w:ascii="Times New Roman" w:eastAsia="Calibri" w:hAnsi="Times New Roman" w:cs="Times New Roman"/>
          <w:sz w:val="28"/>
          <w:szCs w:val="28"/>
          <w:lang w:val="uk-UA" w:eastAsia="uk-UA"/>
        </w:rPr>
        <w:t xml:space="preserve">                    </w:t>
      </w:r>
      <w:r>
        <w:rPr>
          <w:rFonts w:ascii="Times New Roman" w:eastAsia="Calibri" w:hAnsi="Times New Roman" w:cs="Times New Roman"/>
          <w:sz w:val="28"/>
          <w:szCs w:val="28"/>
          <w:lang w:val="uk-UA" w:eastAsia="uk-UA"/>
        </w:rPr>
        <w:t xml:space="preserve">                        № 1056</w:t>
      </w:r>
      <w:r w:rsidR="00CE4DE3" w:rsidRPr="00CE4DE3">
        <w:rPr>
          <w:rFonts w:ascii="Times New Roman" w:eastAsia="Calibri" w:hAnsi="Times New Roman" w:cs="Times New Roman"/>
          <w:sz w:val="28"/>
          <w:szCs w:val="28"/>
          <w:lang w:val="uk-UA" w:eastAsia="uk-UA"/>
        </w:rPr>
        <w:t xml:space="preserve">    </w:t>
      </w:r>
    </w:p>
    <w:p w:rsidR="00CE4DE3" w:rsidRPr="00CE4DE3" w:rsidRDefault="00CE4DE3" w:rsidP="00CE4DE3">
      <w:pPr>
        <w:spacing w:after="0" w:line="240" w:lineRule="auto"/>
        <w:jc w:val="both"/>
        <w:rPr>
          <w:rFonts w:ascii="Times New Roman" w:eastAsia="Times New Roman" w:hAnsi="Times New Roman" w:cs="Times New Roman"/>
          <w:b/>
          <w:sz w:val="26"/>
          <w:szCs w:val="26"/>
          <w:lang w:val="uk-UA" w:eastAsia="uk-UA"/>
        </w:rPr>
      </w:pPr>
    </w:p>
    <w:p w:rsidR="0009182C" w:rsidRDefault="00F06FAE" w:rsidP="00096AA3">
      <w:pPr>
        <w:spacing w:after="0"/>
        <w:ind w:left="-284" w:right="3685"/>
        <w:jc w:val="both"/>
        <w:rPr>
          <w:rFonts w:ascii="Times New Roman" w:hAnsi="Times New Roman" w:cs="Times New Roman"/>
          <w:b/>
          <w:sz w:val="28"/>
          <w:lang w:val="uk-UA"/>
        </w:rPr>
      </w:pPr>
      <w:r>
        <w:rPr>
          <w:rFonts w:ascii="Times New Roman" w:hAnsi="Times New Roman" w:cs="Times New Roman"/>
          <w:b/>
          <w:sz w:val="28"/>
          <w:lang w:val="uk-UA"/>
        </w:rPr>
        <w:t>Про затвердження проектів</w:t>
      </w:r>
      <w:r w:rsidR="00DE795C" w:rsidRPr="00DE795C">
        <w:rPr>
          <w:rFonts w:ascii="Times New Roman" w:hAnsi="Times New Roman" w:cs="Times New Roman"/>
          <w:b/>
          <w:sz w:val="28"/>
          <w:lang w:val="uk-UA"/>
        </w:rPr>
        <w:t xml:space="preserve"> земле</w:t>
      </w:r>
      <w:r>
        <w:rPr>
          <w:rFonts w:ascii="Times New Roman" w:hAnsi="Times New Roman" w:cs="Times New Roman"/>
          <w:b/>
          <w:sz w:val="28"/>
          <w:lang w:val="uk-UA"/>
        </w:rPr>
        <w:t>устрою щодо відведення земельних ділянок</w:t>
      </w:r>
      <w:r w:rsidR="00DE795C" w:rsidRPr="00DE795C">
        <w:rPr>
          <w:rFonts w:ascii="Times New Roman" w:hAnsi="Times New Roman" w:cs="Times New Roman"/>
          <w:b/>
          <w:sz w:val="28"/>
          <w:lang w:val="uk-UA"/>
        </w:rPr>
        <w:t xml:space="preserve"> зі зміною цільового призначення для ведення товарного сільськогосподарського виробн</w:t>
      </w:r>
      <w:r w:rsidR="00DE795C">
        <w:rPr>
          <w:rFonts w:ascii="Times New Roman" w:hAnsi="Times New Roman" w:cs="Times New Roman"/>
          <w:b/>
          <w:sz w:val="28"/>
          <w:lang w:val="uk-UA"/>
        </w:rPr>
        <w:t>иц</w:t>
      </w:r>
      <w:r w:rsidR="00F1322D">
        <w:rPr>
          <w:rFonts w:ascii="Times New Roman" w:hAnsi="Times New Roman" w:cs="Times New Roman"/>
          <w:b/>
          <w:sz w:val="28"/>
          <w:lang w:val="uk-UA"/>
        </w:rPr>
        <w:t xml:space="preserve">тва (КВЦПЗ 01.01) </w:t>
      </w:r>
      <w:r w:rsidR="00DE795C" w:rsidRPr="00DE795C">
        <w:rPr>
          <w:rFonts w:ascii="Times New Roman" w:hAnsi="Times New Roman" w:cs="Times New Roman"/>
          <w:b/>
          <w:sz w:val="28"/>
          <w:lang w:val="uk-UA"/>
        </w:rPr>
        <w:t>та продаж права оренди</w:t>
      </w:r>
      <w:r>
        <w:rPr>
          <w:rFonts w:ascii="Times New Roman" w:hAnsi="Times New Roman" w:cs="Times New Roman"/>
          <w:b/>
          <w:sz w:val="28"/>
          <w:lang w:val="uk-UA"/>
        </w:rPr>
        <w:t xml:space="preserve"> на них</w:t>
      </w:r>
      <w:r w:rsidR="00DE795C" w:rsidRPr="00DE795C">
        <w:rPr>
          <w:rFonts w:ascii="Times New Roman" w:hAnsi="Times New Roman" w:cs="Times New Roman"/>
          <w:b/>
          <w:sz w:val="28"/>
          <w:lang w:val="uk-UA"/>
        </w:rPr>
        <w:t xml:space="preserve"> на земельних торгах у формі аукціону</w:t>
      </w:r>
    </w:p>
    <w:p w:rsidR="00DE795C" w:rsidRPr="00237929" w:rsidRDefault="00DE795C" w:rsidP="00096AA3">
      <w:pPr>
        <w:spacing w:after="0"/>
        <w:ind w:left="-284" w:right="3685"/>
        <w:jc w:val="both"/>
        <w:rPr>
          <w:rFonts w:ascii="Times New Roman" w:hAnsi="Times New Roman" w:cs="Times New Roman"/>
          <w:b/>
          <w:sz w:val="28"/>
          <w:lang w:val="uk-UA"/>
        </w:rPr>
      </w:pPr>
    </w:p>
    <w:p w:rsidR="00E14837" w:rsidRDefault="00237929" w:rsidP="00237929">
      <w:pPr>
        <w:spacing w:after="0"/>
        <w:ind w:right="-1"/>
        <w:jc w:val="both"/>
        <w:rPr>
          <w:rFonts w:ascii="Times New Roman" w:hAnsi="Times New Roman" w:cs="Times New Roman"/>
          <w:sz w:val="28"/>
          <w:lang w:val="uk-UA"/>
        </w:rPr>
      </w:pPr>
      <w:r>
        <w:rPr>
          <w:rFonts w:ascii="Times New Roman" w:hAnsi="Times New Roman" w:cs="Times New Roman"/>
          <w:sz w:val="28"/>
          <w:lang w:val="uk-UA"/>
        </w:rPr>
        <w:t xml:space="preserve">            </w:t>
      </w:r>
      <w:r w:rsidR="002817B7">
        <w:rPr>
          <w:rFonts w:ascii="Times New Roman" w:hAnsi="Times New Roman" w:cs="Times New Roman"/>
          <w:sz w:val="28"/>
          <w:lang w:val="uk-UA"/>
        </w:rPr>
        <w:t xml:space="preserve">Розглянувши </w:t>
      </w:r>
      <w:r w:rsidR="00393A1E">
        <w:rPr>
          <w:rFonts w:ascii="Times New Roman" w:hAnsi="Times New Roman" w:cs="Times New Roman"/>
          <w:sz w:val="28"/>
          <w:lang w:val="uk-UA"/>
        </w:rPr>
        <w:t>проекти</w:t>
      </w:r>
      <w:r w:rsidR="002817B7">
        <w:rPr>
          <w:rFonts w:ascii="Times New Roman" w:hAnsi="Times New Roman" w:cs="Times New Roman"/>
          <w:sz w:val="28"/>
          <w:lang w:val="uk-UA"/>
        </w:rPr>
        <w:t xml:space="preserve"> земле</w:t>
      </w:r>
      <w:r w:rsidR="00F06FAE">
        <w:rPr>
          <w:rFonts w:ascii="Times New Roman" w:hAnsi="Times New Roman" w:cs="Times New Roman"/>
          <w:sz w:val="28"/>
          <w:lang w:val="uk-UA"/>
        </w:rPr>
        <w:t>устрою щодо відведення земельних ділянок, які</w:t>
      </w:r>
      <w:r w:rsidR="002817B7">
        <w:rPr>
          <w:rFonts w:ascii="Times New Roman" w:hAnsi="Times New Roman" w:cs="Times New Roman"/>
          <w:sz w:val="28"/>
          <w:lang w:val="uk-UA"/>
        </w:rPr>
        <w:t xml:space="preserve"> пропонується для продажу на земельних тор</w:t>
      </w:r>
      <w:r w:rsidR="00D97B9F">
        <w:rPr>
          <w:rFonts w:ascii="Times New Roman" w:hAnsi="Times New Roman" w:cs="Times New Roman"/>
          <w:sz w:val="28"/>
          <w:lang w:val="uk-UA"/>
        </w:rPr>
        <w:t xml:space="preserve">гах, відповідно до </w:t>
      </w:r>
      <w:r w:rsidR="002817B7">
        <w:rPr>
          <w:rFonts w:ascii="Times New Roman" w:hAnsi="Times New Roman" w:cs="Times New Roman"/>
          <w:sz w:val="28"/>
          <w:lang w:val="uk-UA"/>
        </w:rPr>
        <w:t>статті 26 Закону України «Про місцеве самоврядув</w:t>
      </w:r>
      <w:r w:rsidR="00D97B9F">
        <w:rPr>
          <w:rFonts w:ascii="Times New Roman" w:hAnsi="Times New Roman" w:cs="Times New Roman"/>
          <w:sz w:val="28"/>
          <w:lang w:val="uk-UA"/>
        </w:rPr>
        <w:t>ання в Україні», статей 12,</w:t>
      </w:r>
      <w:r w:rsidR="005769BD">
        <w:rPr>
          <w:rFonts w:ascii="Times New Roman" w:hAnsi="Times New Roman" w:cs="Times New Roman"/>
          <w:sz w:val="28"/>
          <w:lang w:val="uk-UA"/>
        </w:rPr>
        <w:t>79-1,</w:t>
      </w:r>
      <w:r w:rsidR="00B4286D">
        <w:rPr>
          <w:rFonts w:ascii="Times New Roman" w:hAnsi="Times New Roman" w:cs="Times New Roman"/>
          <w:sz w:val="28"/>
          <w:lang w:val="uk-UA"/>
        </w:rPr>
        <w:t>134-137</w:t>
      </w:r>
      <w:r w:rsidR="00D97B9F">
        <w:rPr>
          <w:rFonts w:ascii="Times New Roman" w:hAnsi="Times New Roman" w:cs="Times New Roman"/>
          <w:sz w:val="28"/>
          <w:lang w:val="uk-UA"/>
        </w:rPr>
        <w:t xml:space="preserve">, </w:t>
      </w:r>
      <w:r w:rsidR="002817B7">
        <w:rPr>
          <w:rFonts w:ascii="Times New Roman" w:hAnsi="Times New Roman" w:cs="Times New Roman"/>
          <w:sz w:val="28"/>
          <w:lang w:val="uk-UA"/>
        </w:rPr>
        <w:t>186 Земельного кодексу України, Закону України «Про оцінку земель»</w:t>
      </w:r>
      <w:r w:rsidR="00E02CE3">
        <w:rPr>
          <w:rFonts w:ascii="Times New Roman" w:hAnsi="Times New Roman" w:cs="Times New Roman"/>
          <w:sz w:val="28"/>
          <w:lang w:val="uk-UA"/>
        </w:rPr>
        <w:t>, Белзька міська рада</w:t>
      </w:r>
      <w:r w:rsidR="005769BD">
        <w:rPr>
          <w:rFonts w:ascii="Times New Roman" w:hAnsi="Times New Roman" w:cs="Times New Roman"/>
          <w:sz w:val="28"/>
          <w:lang w:val="uk-UA"/>
        </w:rPr>
        <w:t xml:space="preserve"> Львівської області</w:t>
      </w:r>
      <w:r w:rsidR="00E02CE3">
        <w:rPr>
          <w:rFonts w:ascii="Times New Roman" w:hAnsi="Times New Roman" w:cs="Times New Roman"/>
          <w:sz w:val="28"/>
          <w:lang w:val="uk-UA"/>
        </w:rPr>
        <w:t>,</w:t>
      </w:r>
    </w:p>
    <w:p w:rsidR="002817B7" w:rsidRDefault="002817B7" w:rsidP="00237929">
      <w:pPr>
        <w:spacing w:after="0"/>
        <w:ind w:right="-1"/>
        <w:jc w:val="both"/>
        <w:rPr>
          <w:rFonts w:ascii="Times New Roman" w:hAnsi="Times New Roman" w:cs="Times New Roman"/>
          <w:sz w:val="28"/>
          <w:lang w:val="uk-UA"/>
        </w:rPr>
      </w:pPr>
    </w:p>
    <w:p w:rsidR="00E14837" w:rsidRDefault="00E14837" w:rsidP="00237929">
      <w:pPr>
        <w:spacing w:after="0"/>
        <w:ind w:right="-1"/>
        <w:jc w:val="both"/>
        <w:rPr>
          <w:rFonts w:ascii="Times New Roman" w:hAnsi="Times New Roman" w:cs="Times New Roman"/>
          <w:sz w:val="28"/>
          <w:lang w:val="uk-UA"/>
        </w:rPr>
      </w:pPr>
      <w:r>
        <w:rPr>
          <w:rFonts w:ascii="Times New Roman" w:hAnsi="Times New Roman" w:cs="Times New Roman"/>
          <w:sz w:val="28"/>
          <w:lang w:val="uk-UA"/>
        </w:rPr>
        <w:t>ВИРІШИЛА:</w:t>
      </w:r>
    </w:p>
    <w:p w:rsidR="00E14837" w:rsidRDefault="00E14837" w:rsidP="00237929">
      <w:pPr>
        <w:spacing w:after="0"/>
        <w:ind w:right="-1"/>
        <w:jc w:val="both"/>
        <w:rPr>
          <w:rFonts w:ascii="Times New Roman" w:hAnsi="Times New Roman" w:cs="Times New Roman"/>
          <w:sz w:val="28"/>
          <w:lang w:val="uk-UA"/>
        </w:rPr>
      </w:pPr>
    </w:p>
    <w:p w:rsidR="00AA2A6D" w:rsidRPr="00A8600F" w:rsidRDefault="00AA2A6D" w:rsidP="00F1322D">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Затвердити </w:t>
      </w:r>
      <w:r w:rsidR="00545E9C" w:rsidRPr="00A8600F">
        <w:rPr>
          <w:rFonts w:ascii="Times New Roman" w:hAnsi="Times New Roman" w:cs="Times New Roman"/>
          <w:sz w:val="28"/>
          <w:lang w:val="uk-UA"/>
        </w:rPr>
        <w:t>проект</w:t>
      </w:r>
      <w:r w:rsidR="00F06FAE">
        <w:rPr>
          <w:rFonts w:ascii="Times New Roman" w:hAnsi="Times New Roman" w:cs="Times New Roman"/>
          <w:sz w:val="28"/>
          <w:lang w:val="uk-UA"/>
        </w:rPr>
        <w:t>и</w:t>
      </w:r>
      <w:r w:rsidR="00545E9C" w:rsidRPr="00A8600F">
        <w:rPr>
          <w:rFonts w:ascii="Times New Roman" w:hAnsi="Times New Roman" w:cs="Times New Roman"/>
          <w:sz w:val="28"/>
          <w:lang w:val="uk-UA"/>
        </w:rPr>
        <w:t xml:space="preserve"> землеустрою </w:t>
      </w:r>
      <w:r w:rsidR="00F06FAE">
        <w:rPr>
          <w:rFonts w:ascii="Times New Roman" w:hAnsi="Times New Roman" w:cs="Times New Roman"/>
          <w:sz w:val="28"/>
          <w:lang w:val="uk-UA"/>
        </w:rPr>
        <w:t>щодо відведення земельних ділянок</w:t>
      </w:r>
      <w:r w:rsidR="00DE795C" w:rsidRPr="00A8600F">
        <w:rPr>
          <w:rFonts w:ascii="Times New Roman" w:hAnsi="Times New Roman" w:cs="Times New Roman"/>
          <w:sz w:val="28"/>
          <w:lang w:val="uk-UA"/>
        </w:rPr>
        <w:t xml:space="preserve"> зі зміною цільового призначення для ведення товарного сільськогосподарського виробниц</w:t>
      </w:r>
      <w:r w:rsidR="00F06FAE">
        <w:rPr>
          <w:rFonts w:ascii="Times New Roman" w:hAnsi="Times New Roman" w:cs="Times New Roman"/>
          <w:sz w:val="28"/>
          <w:lang w:val="uk-UA"/>
        </w:rPr>
        <w:t>тва (КВЦПЗ 01.01) площами</w:t>
      </w:r>
      <w:r w:rsidR="00DE795C" w:rsidRPr="00A8600F">
        <w:rPr>
          <w:rFonts w:ascii="Times New Roman" w:hAnsi="Times New Roman" w:cs="Times New Roman"/>
          <w:sz w:val="28"/>
          <w:lang w:val="uk-UA"/>
        </w:rPr>
        <w:t xml:space="preserve">, </w:t>
      </w:r>
      <w:r w:rsidR="00F06FAE">
        <w:rPr>
          <w:rFonts w:ascii="Times New Roman" w:hAnsi="Times New Roman" w:cs="Times New Roman"/>
          <w:sz w:val="28"/>
          <w:lang w:val="uk-UA"/>
        </w:rPr>
        <w:t>за місцем розташування та</w:t>
      </w:r>
      <w:r w:rsidRPr="00A8600F">
        <w:rPr>
          <w:rFonts w:ascii="Times New Roman" w:hAnsi="Times New Roman" w:cs="Times New Roman"/>
          <w:sz w:val="28"/>
          <w:lang w:val="uk-UA"/>
        </w:rPr>
        <w:t xml:space="preserve"> кадастров</w:t>
      </w:r>
      <w:r w:rsidR="00F06FAE">
        <w:rPr>
          <w:rFonts w:ascii="Times New Roman" w:hAnsi="Times New Roman" w:cs="Times New Roman"/>
          <w:sz w:val="28"/>
          <w:lang w:val="uk-UA"/>
        </w:rPr>
        <w:t>ими</w:t>
      </w:r>
      <w:r w:rsidR="0080745B" w:rsidRPr="00A8600F">
        <w:rPr>
          <w:rFonts w:ascii="Times New Roman" w:hAnsi="Times New Roman" w:cs="Times New Roman"/>
          <w:sz w:val="28"/>
          <w:lang w:val="uk-UA"/>
        </w:rPr>
        <w:t xml:space="preserve"> н</w:t>
      </w:r>
      <w:r w:rsidR="00A40E4D" w:rsidRPr="00A8600F">
        <w:rPr>
          <w:rFonts w:ascii="Times New Roman" w:hAnsi="Times New Roman" w:cs="Times New Roman"/>
          <w:sz w:val="28"/>
          <w:lang w:val="uk-UA"/>
        </w:rPr>
        <w:t>омер</w:t>
      </w:r>
      <w:r w:rsidR="00F06FAE">
        <w:rPr>
          <w:rFonts w:ascii="Times New Roman" w:hAnsi="Times New Roman" w:cs="Times New Roman"/>
          <w:sz w:val="28"/>
          <w:lang w:val="uk-UA"/>
        </w:rPr>
        <w:t>ами згідно додатку 1</w:t>
      </w:r>
      <w:r w:rsidR="00A40E4D" w:rsidRPr="00A8600F">
        <w:rPr>
          <w:rFonts w:ascii="Times New Roman" w:hAnsi="Times New Roman" w:cs="Times New Roman"/>
          <w:sz w:val="28"/>
          <w:lang w:val="uk-UA"/>
        </w:rPr>
        <w:t xml:space="preserve"> </w:t>
      </w:r>
      <w:r w:rsidR="00F06FAE">
        <w:rPr>
          <w:rFonts w:ascii="Times New Roman" w:hAnsi="Times New Roman" w:cs="Times New Roman"/>
          <w:sz w:val="28"/>
          <w:lang w:val="uk-UA"/>
        </w:rPr>
        <w:t>до даного рішення</w:t>
      </w:r>
      <w:r w:rsidR="000E69CE" w:rsidRPr="00A8600F">
        <w:rPr>
          <w:rFonts w:ascii="Times New Roman" w:hAnsi="Times New Roman" w:cs="Times New Roman"/>
          <w:sz w:val="28"/>
          <w:lang w:val="uk-UA"/>
        </w:rPr>
        <w:t>.</w:t>
      </w:r>
    </w:p>
    <w:p w:rsidR="00DE795C" w:rsidRPr="00A8600F" w:rsidRDefault="00DE795C" w:rsidP="00F06FAE">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Змінити цільове призначення </w:t>
      </w:r>
      <w:r w:rsidR="00F06FAE">
        <w:rPr>
          <w:rFonts w:ascii="Times New Roman" w:hAnsi="Times New Roman" w:cs="Times New Roman"/>
          <w:sz w:val="28"/>
          <w:lang w:val="uk-UA"/>
        </w:rPr>
        <w:t>земельних ділянок</w:t>
      </w:r>
      <w:r w:rsidR="003714A5" w:rsidRPr="00A8600F">
        <w:rPr>
          <w:rFonts w:ascii="Times New Roman" w:hAnsi="Times New Roman" w:cs="Times New Roman"/>
          <w:sz w:val="28"/>
          <w:lang w:val="uk-UA"/>
        </w:rPr>
        <w:t xml:space="preserve"> </w:t>
      </w:r>
      <w:r w:rsidR="00F06FAE" w:rsidRPr="00F06FAE">
        <w:rPr>
          <w:rFonts w:ascii="Times New Roman" w:hAnsi="Times New Roman" w:cs="Times New Roman"/>
          <w:sz w:val="28"/>
          <w:lang w:val="uk-UA"/>
        </w:rPr>
        <w:t>площами, за місцем розташування та кадастровими номерами згідно додатку 1 до даного рішення</w:t>
      </w:r>
      <w:r w:rsidRPr="00A8600F">
        <w:rPr>
          <w:rFonts w:ascii="Times New Roman" w:hAnsi="Times New Roman" w:cs="Times New Roman"/>
          <w:sz w:val="28"/>
          <w:lang w:val="uk-UA"/>
        </w:rPr>
        <w:t>, встановивши цільове призначення: «для ведення товарного сільськогосподарського виробництва – код КВЦПЗ 01.01», вид використання земельної ділянки: для ведення товарного сільськогосподарського виробництва.</w:t>
      </w:r>
    </w:p>
    <w:p w:rsidR="00A8600F" w:rsidRPr="00A8600F" w:rsidRDefault="00F06FAE" w:rsidP="00F06FAE">
      <w:pPr>
        <w:pStyle w:val="a5"/>
        <w:numPr>
          <w:ilvl w:val="0"/>
          <w:numId w:val="1"/>
        </w:numPr>
        <w:ind w:left="0" w:firstLine="0"/>
        <w:rPr>
          <w:rFonts w:ascii="Times New Roman" w:hAnsi="Times New Roman" w:cs="Times New Roman"/>
          <w:sz w:val="28"/>
          <w:lang w:val="uk-UA"/>
        </w:rPr>
      </w:pPr>
      <w:r>
        <w:rPr>
          <w:rFonts w:ascii="Times New Roman" w:hAnsi="Times New Roman" w:cs="Times New Roman"/>
          <w:sz w:val="28"/>
          <w:lang w:val="uk-UA"/>
        </w:rPr>
        <w:t>Включити до переліку земельних ділянок</w:t>
      </w:r>
      <w:r w:rsidR="00A8600F" w:rsidRPr="00A8600F">
        <w:rPr>
          <w:rFonts w:ascii="Times New Roman" w:hAnsi="Times New Roman" w:cs="Times New Roman"/>
          <w:sz w:val="28"/>
          <w:lang w:val="uk-UA"/>
        </w:rPr>
        <w:t xml:space="preserve"> для продажу права оренди на них на з</w:t>
      </w:r>
      <w:r w:rsidR="001E5DFE">
        <w:rPr>
          <w:rFonts w:ascii="Times New Roman" w:hAnsi="Times New Roman" w:cs="Times New Roman"/>
          <w:sz w:val="28"/>
          <w:lang w:val="uk-UA"/>
        </w:rPr>
        <w:t xml:space="preserve">емельних торгах у формі аукціону </w:t>
      </w:r>
      <w:r>
        <w:rPr>
          <w:rFonts w:ascii="Times New Roman" w:hAnsi="Times New Roman" w:cs="Times New Roman"/>
          <w:sz w:val="28"/>
          <w:lang w:val="uk-UA"/>
        </w:rPr>
        <w:t>земельні</w:t>
      </w:r>
      <w:r w:rsidR="00F1322D">
        <w:rPr>
          <w:rFonts w:ascii="Times New Roman" w:hAnsi="Times New Roman" w:cs="Times New Roman"/>
          <w:sz w:val="28"/>
          <w:lang w:val="uk-UA"/>
        </w:rPr>
        <w:t xml:space="preserve"> ділянки </w:t>
      </w:r>
      <w:r w:rsidRPr="00F06FAE">
        <w:rPr>
          <w:rFonts w:ascii="Times New Roman" w:hAnsi="Times New Roman" w:cs="Times New Roman"/>
          <w:sz w:val="28"/>
          <w:lang w:val="uk-UA"/>
        </w:rPr>
        <w:t>для ведення товарного сільськогосподарського виробництва площами, за місцем розташування та кадастровими номерами згідно додатку 1 до даного рішення</w:t>
      </w:r>
      <w:r w:rsidR="00A8600F" w:rsidRPr="00A8600F">
        <w:rPr>
          <w:rFonts w:ascii="Times New Roman" w:hAnsi="Times New Roman" w:cs="Times New Roman"/>
          <w:sz w:val="28"/>
          <w:lang w:val="uk-UA"/>
        </w:rPr>
        <w:t>.</w:t>
      </w:r>
    </w:p>
    <w:p w:rsidR="00A8600F" w:rsidRPr="00A8600F" w:rsidRDefault="00A8600F" w:rsidP="00F06FAE">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Продати право оренди </w:t>
      </w:r>
      <w:r w:rsidR="00F06FAE">
        <w:rPr>
          <w:rFonts w:ascii="Times New Roman" w:hAnsi="Times New Roman" w:cs="Times New Roman"/>
          <w:sz w:val="28"/>
          <w:lang w:val="uk-UA"/>
        </w:rPr>
        <w:t>земельних ділянок</w:t>
      </w:r>
      <w:r w:rsidR="006B2729">
        <w:rPr>
          <w:rFonts w:ascii="Times New Roman" w:hAnsi="Times New Roman" w:cs="Times New Roman"/>
          <w:sz w:val="28"/>
          <w:lang w:val="uk-UA"/>
        </w:rPr>
        <w:t xml:space="preserve"> </w:t>
      </w:r>
      <w:r w:rsidRPr="00A8600F">
        <w:rPr>
          <w:rFonts w:ascii="Times New Roman" w:hAnsi="Times New Roman" w:cs="Times New Roman"/>
          <w:sz w:val="28"/>
          <w:lang w:val="uk-UA"/>
        </w:rPr>
        <w:t xml:space="preserve">для ведення товарного сільськогосподарського виробництва, </w:t>
      </w:r>
      <w:r w:rsidR="00F06FAE" w:rsidRPr="00F06FAE">
        <w:rPr>
          <w:rFonts w:ascii="Times New Roman" w:hAnsi="Times New Roman" w:cs="Times New Roman"/>
          <w:sz w:val="28"/>
          <w:lang w:val="uk-UA"/>
        </w:rPr>
        <w:t xml:space="preserve">площами, за місцем розташування та </w:t>
      </w:r>
      <w:r w:rsidR="00F06FAE" w:rsidRPr="00F06FAE">
        <w:rPr>
          <w:rFonts w:ascii="Times New Roman" w:hAnsi="Times New Roman" w:cs="Times New Roman"/>
          <w:sz w:val="28"/>
          <w:lang w:val="uk-UA"/>
        </w:rPr>
        <w:lastRenderedPageBreak/>
        <w:t>кадастровими номерами згідно додатку 1 до даного рішення</w:t>
      </w:r>
      <w:r w:rsidRPr="00A8600F">
        <w:rPr>
          <w:rFonts w:ascii="Times New Roman" w:hAnsi="Times New Roman" w:cs="Times New Roman"/>
          <w:sz w:val="28"/>
          <w:lang w:val="uk-UA"/>
        </w:rPr>
        <w:t>, на земельних торгах у формі аукціону.</w:t>
      </w:r>
    </w:p>
    <w:p w:rsidR="00A8600F" w:rsidRDefault="00A8600F" w:rsidP="005D46F7">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Затвердити стартовий розмір р</w:t>
      </w:r>
      <w:r w:rsidR="00F06FAE">
        <w:rPr>
          <w:rFonts w:ascii="Times New Roman" w:hAnsi="Times New Roman" w:cs="Times New Roman"/>
          <w:sz w:val="28"/>
          <w:lang w:val="uk-UA"/>
        </w:rPr>
        <w:t>ічної орендної плати на земельні ділянки</w:t>
      </w:r>
      <w:r w:rsidRPr="00A8600F">
        <w:rPr>
          <w:rFonts w:ascii="Times New Roman" w:hAnsi="Times New Roman" w:cs="Times New Roman"/>
          <w:sz w:val="28"/>
          <w:lang w:val="uk-UA"/>
        </w:rPr>
        <w:t xml:space="preserve">, </w:t>
      </w:r>
      <w:r w:rsidR="005D46F7" w:rsidRPr="005D46F7">
        <w:rPr>
          <w:rFonts w:ascii="Times New Roman" w:hAnsi="Times New Roman" w:cs="Times New Roman"/>
          <w:sz w:val="28"/>
          <w:lang w:val="uk-UA"/>
        </w:rPr>
        <w:t xml:space="preserve">площами, за місцем розташування та кадастровими номерами згідно додатку 1 до даного рішення </w:t>
      </w:r>
      <w:r w:rsidRPr="00A8600F">
        <w:rPr>
          <w:rFonts w:ascii="Times New Roman" w:hAnsi="Times New Roman" w:cs="Times New Roman"/>
          <w:sz w:val="28"/>
          <w:lang w:val="uk-UA"/>
        </w:rPr>
        <w:t>в розмірі 12% від норма</w:t>
      </w:r>
      <w:r w:rsidR="005D46F7">
        <w:rPr>
          <w:rFonts w:ascii="Times New Roman" w:hAnsi="Times New Roman" w:cs="Times New Roman"/>
          <w:sz w:val="28"/>
          <w:lang w:val="uk-UA"/>
        </w:rPr>
        <w:t>тивної грошової оцінки земельних ділянок</w:t>
      </w:r>
      <w:r w:rsidRPr="00A8600F">
        <w:rPr>
          <w:rFonts w:ascii="Times New Roman" w:hAnsi="Times New Roman" w:cs="Times New Roman"/>
          <w:sz w:val="28"/>
          <w:lang w:val="uk-UA"/>
        </w:rPr>
        <w:t>.</w:t>
      </w:r>
    </w:p>
    <w:p w:rsidR="00DD0576" w:rsidRPr="00DD0576" w:rsidRDefault="00DD0576" w:rsidP="00DD0576">
      <w:pPr>
        <w:pStyle w:val="a5"/>
        <w:numPr>
          <w:ilvl w:val="0"/>
          <w:numId w:val="1"/>
        </w:numPr>
        <w:ind w:left="0" w:firstLine="0"/>
        <w:rPr>
          <w:rFonts w:ascii="Times New Roman" w:hAnsi="Times New Roman" w:cs="Times New Roman"/>
          <w:sz w:val="28"/>
          <w:lang w:val="uk-UA"/>
        </w:rPr>
      </w:pPr>
      <w:r w:rsidRPr="00DD0576">
        <w:rPr>
          <w:rFonts w:ascii="Times New Roman" w:hAnsi="Times New Roman" w:cs="Times New Roman"/>
          <w:sz w:val="28"/>
          <w:lang w:val="uk-UA"/>
        </w:rPr>
        <w:t>Встановити мінімальний крок торгів у розмірі 1% від стартового розміру річної орендної плати за користування земельною ділянкою.</w:t>
      </w:r>
    </w:p>
    <w:p w:rsidR="00075245" w:rsidRDefault="00075245" w:rsidP="00075245">
      <w:pPr>
        <w:pStyle w:val="a5"/>
        <w:numPr>
          <w:ilvl w:val="0"/>
          <w:numId w:val="1"/>
        </w:numPr>
        <w:spacing w:after="0"/>
        <w:ind w:left="0" w:firstLine="0"/>
        <w:jc w:val="both"/>
        <w:rPr>
          <w:rFonts w:ascii="Times New Roman" w:hAnsi="Times New Roman" w:cs="Times New Roman"/>
          <w:sz w:val="28"/>
          <w:lang w:val="uk-UA"/>
        </w:rPr>
      </w:pPr>
      <w:r w:rsidRPr="00075245">
        <w:rPr>
          <w:rFonts w:ascii="Times New Roman" w:hAnsi="Times New Roman" w:cs="Times New Roman"/>
          <w:sz w:val="28"/>
          <w:lang w:val="uk-UA"/>
        </w:rPr>
        <w:t>Встановити термін оренди 10 (десять) років.</w:t>
      </w:r>
    </w:p>
    <w:p w:rsidR="00DD0576" w:rsidRPr="00DD0576" w:rsidRDefault="00DD0576" w:rsidP="00DD0576">
      <w:pPr>
        <w:pStyle w:val="a5"/>
        <w:numPr>
          <w:ilvl w:val="0"/>
          <w:numId w:val="1"/>
        </w:numPr>
        <w:ind w:left="0" w:firstLine="0"/>
        <w:rPr>
          <w:rFonts w:ascii="Times New Roman" w:hAnsi="Times New Roman" w:cs="Times New Roman"/>
          <w:sz w:val="28"/>
          <w:lang w:val="uk-UA"/>
        </w:rPr>
      </w:pPr>
      <w:r w:rsidRPr="00DD0576">
        <w:rPr>
          <w:rFonts w:ascii="Times New Roman" w:hAnsi="Times New Roman" w:cs="Times New Roman"/>
          <w:sz w:val="28"/>
          <w:lang w:val="uk-UA"/>
        </w:rPr>
        <w:t>Затвердити форму договору оренди земельних ділянок згідно додатку 2 до даного рішення.</w:t>
      </w:r>
    </w:p>
    <w:p w:rsidR="00A8600F" w:rsidRPr="00A8600F" w:rsidRDefault="005D46F7" w:rsidP="00A8600F">
      <w:pPr>
        <w:pStyle w:val="a5"/>
        <w:numPr>
          <w:ilvl w:val="0"/>
          <w:numId w:val="1"/>
        </w:numPr>
        <w:spacing w:after="0"/>
        <w:ind w:left="0" w:firstLine="0"/>
        <w:jc w:val="both"/>
        <w:rPr>
          <w:rFonts w:ascii="Times New Roman" w:hAnsi="Times New Roman" w:cs="Times New Roman"/>
          <w:sz w:val="28"/>
          <w:lang w:val="uk-UA"/>
        </w:rPr>
      </w:pPr>
      <w:r>
        <w:rPr>
          <w:rFonts w:ascii="Times New Roman" w:hAnsi="Times New Roman" w:cs="Times New Roman"/>
          <w:sz w:val="28"/>
          <w:lang w:val="uk-UA"/>
        </w:rPr>
        <w:t>Переможцям</w:t>
      </w:r>
      <w:r w:rsidR="00A8600F" w:rsidRPr="00A8600F">
        <w:rPr>
          <w:rFonts w:ascii="Times New Roman" w:hAnsi="Times New Roman" w:cs="Times New Roman"/>
          <w:sz w:val="28"/>
          <w:lang w:val="uk-UA"/>
        </w:rPr>
        <w:t xml:space="preserve"> земельних торгів відшкодувати витрати (видатки) здійснен</w:t>
      </w:r>
      <w:r>
        <w:rPr>
          <w:rFonts w:ascii="Times New Roman" w:hAnsi="Times New Roman" w:cs="Times New Roman"/>
          <w:sz w:val="28"/>
          <w:lang w:val="uk-UA"/>
        </w:rPr>
        <w:t>і на підготовку лотів</w:t>
      </w:r>
      <w:r w:rsidR="008E6266">
        <w:rPr>
          <w:rFonts w:ascii="Times New Roman" w:hAnsi="Times New Roman" w:cs="Times New Roman"/>
          <w:sz w:val="28"/>
          <w:lang w:val="uk-UA"/>
        </w:rPr>
        <w:t xml:space="preserve"> до продажу.</w:t>
      </w:r>
    </w:p>
    <w:p w:rsidR="00A8600F" w:rsidRPr="00A8600F" w:rsidRDefault="00A8600F" w:rsidP="00A8600F">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Особою, уповноваженою на</w:t>
      </w:r>
      <w:r w:rsidR="005D46F7">
        <w:rPr>
          <w:rFonts w:ascii="Times New Roman" w:hAnsi="Times New Roman" w:cs="Times New Roman"/>
          <w:sz w:val="28"/>
          <w:lang w:val="uk-UA"/>
        </w:rPr>
        <w:t xml:space="preserve"> укладення (підписання) договорів</w:t>
      </w:r>
      <w:r w:rsidRPr="00A8600F">
        <w:rPr>
          <w:rFonts w:ascii="Times New Roman" w:hAnsi="Times New Roman" w:cs="Times New Roman"/>
          <w:sz w:val="28"/>
          <w:lang w:val="uk-UA"/>
        </w:rPr>
        <w:t xml:space="preserve"> оренди визначити Міського голову.</w:t>
      </w:r>
    </w:p>
    <w:p w:rsidR="00A8600F" w:rsidRPr="00A8600F" w:rsidRDefault="00A8600F" w:rsidP="00A8600F">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Торги провести в порядку та строки, визначені ст.135-139 Земельного кодексу України.</w:t>
      </w:r>
    </w:p>
    <w:p w:rsidR="00AA2A6D" w:rsidRPr="00A8600F" w:rsidRDefault="00AA2A6D" w:rsidP="00A8600F">
      <w:pPr>
        <w:pStyle w:val="a5"/>
        <w:numPr>
          <w:ilvl w:val="0"/>
          <w:numId w:val="1"/>
        </w:numPr>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Контроль за виконанням цього рішення покласти на постійно діючу комісію з </w:t>
      </w:r>
      <w:r w:rsidR="00077FDC" w:rsidRPr="00A8600F">
        <w:rPr>
          <w:rFonts w:ascii="Times New Roman" w:hAnsi="Times New Roman" w:cs="Times New Roman"/>
          <w:sz w:val="28"/>
          <w:lang w:val="uk-UA"/>
        </w:rPr>
        <w:t>питань містобудування, архітектури та земельних відносин</w:t>
      </w:r>
      <w:r w:rsidR="00DD1449" w:rsidRPr="00A8600F">
        <w:rPr>
          <w:rFonts w:ascii="Times New Roman" w:hAnsi="Times New Roman" w:cs="Times New Roman"/>
          <w:sz w:val="28"/>
          <w:lang w:val="uk-UA"/>
        </w:rPr>
        <w:t>.</w:t>
      </w:r>
    </w:p>
    <w:p w:rsidR="002E3D93" w:rsidRDefault="002E3D93" w:rsidP="009B6CB1">
      <w:pPr>
        <w:ind w:firstLine="708"/>
        <w:jc w:val="both"/>
        <w:rPr>
          <w:rFonts w:ascii="Times New Roman" w:hAnsi="Times New Roman" w:cs="Times New Roman"/>
          <w:sz w:val="28"/>
          <w:lang w:val="uk-UA"/>
        </w:rPr>
      </w:pPr>
    </w:p>
    <w:p w:rsidR="009B5B62" w:rsidRDefault="009B5B62" w:rsidP="009B6CB1">
      <w:pPr>
        <w:ind w:firstLine="708"/>
        <w:jc w:val="both"/>
        <w:rPr>
          <w:rFonts w:ascii="Times New Roman" w:hAnsi="Times New Roman" w:cs="Times New Roman"/>
          <w:sz w:val="28"/>
          <w:lang w:val="uk-UA"/>
        </w:rPr>
      </w:pPr>
    </w:p>
    <w:p w:rsidR="009B5B62" w:rsidRDefault="009B5B62" w:rsidP="009B6CB1">
      <w:pPr>
        <w:ind w:firstLine="708"/>
        <w:jc w:val="both"/>
        <w:rPr>
          <w:rFonts w:ascii="Times New Roman" w:hAnsi="Times New Roman" w:cs="Times New Roman"/>
          <w:sz w:val="28"/>
          <w:lang w:val="uk-UA"/>
        </w:rPr>
      </w:pPr>
    </w:p>
    <w:p w:rsidR="0009182C" w:rsidRDefault="00737F76" w:rsidP="00737F76">
      <w:pPr>
        <w:ind w:firstLine="708"/>
        <w:jc w:val="both"/>
        <w:rPr>
          <w:rFonts w:ascii="Times New Roman" w:hAnsi="Times New Roman" w:cs="Times New Roman"/>
          <w:b/>
          <w:sz w:val="28"/>
          <w:lang w:val="uk-UA"/>
        </w:rPr>
      </w:pPr>
      <w:r w:rsidRPr="001E5DFE">
        <w:rPr>
          <w:rFonts w:ascii="Times New Roman" w:hAnsi="Times New Roman" w:cs="Times New Roman"/>
          <w:b/>
          <w:sz w:val="28"/>
          <w:lang w:val="uk-UA"/>
        </w:rPr>
        <w:t>Міський голова                                                  Оксана БЕРЕЗА</w:t>
      </w: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sectPr w:rsidR="001E5DFE" w:rsidSect="00DA5E0A">
          <w:pgSz w:w="11906" w:h="16838"/>
          <w:pgMar w:top="426" w:right="850" w:bottom="1134" w:left="1701" w:header="708" w:footer="708" w:gutter="0"/>
          <w:cols w:space="708"/>
          <w:docGrid w:linePitch="360"/>
        </w:sectPr>
      </w:pPr>
    </w:p>
    <w:p w:rsidR="001E5DFE" w:rsidRPr="001E5DFE" w:rsidRDefault="001E5DFE" w:rsidP="001E5DFE">
      <w:pPr>
        <w:spacing w:after="0" w:line="240" w:lineRule="auto"/>
        <w:jc w:val="right"/>
        <w:rPr>
          <w:rFonts w:ascii="Times New Roman" w:eastAsia="Calibri" w:hAnsi="Times New Roman" w:cs="Times New Roman"/>
          <w:sz w:val="24"/>
          <w:szCs w:val="24"/>
          <w:lang w:val="uk-UA"/>
        </w:rPr>
      </w:pPr>
      <w:r w:rsidRPr="001E5DFE">
        <w:rPr>
          <w:rFonts w:ascii="Times New Roman" w:eastAsia="Calibri" w:hAnsi="Times New Roman" w:cs="Times New Roman"/>
          <w:sz w:val="24"/>
          <w:szCs w:val="24"/>
          <w:lang w:val="uk-UA"/>
        </w:rPr>
        <w:lastRenderedPageBreak/>
        <w:t xml:space="preserve">ДОДАТОК 1 </w:t>
      </w:r>
    </w:p>
    <w:p w:rsidR="001E5DFE" w:rsidRPr="001E5DFE" w:rsidRDefault="001E5DFE" w:rsidP="001E5DFE">
      <w:pPr>
        <w:spacing w:after="0" w:line="240" w:lineRule="auto"/>
        <w:jc w:val="right"/>
        <w:rPr>
          <w:rFonts w:ascii="Times New Roman" w:eastAsia="Calibri" w:hAnsi="Times New Roman" w:cs="Times New Roman"/>
          <w:sz w:val="24"/>
          <w:szCs w:val="24"/>
          <w:lang w:val="uk-UA"/>
        </w:rPr>
      </w:pPr>
      <w:r w:rsidRPr="001E5DFE">
        <w:rPr>
          <w:rFonts w:ascii="Times New Roman" w:eastAsia="Calibri" w:hAnsi="Times New Roman" w:cs="Times New Roman"/>
          <w:sz w:val="24"/>
          <w:szCs w:val="24"/>
          <w:lang w:val="uk-UA"/>
        </w:rPr>
        <w:t xml:space="preserve">до рішення сесії </w:t>
      </w:r>
    </w:p>
    <w:p w:rsidR="001E5DFE" w:rsidRPr="001E5DFE" w:rsidRDefault="001E5DFE" w:rsidP="001E5DFE">
      <w:pPr>
        <w:spacing w:after="0" w:line="240" w:lineRule="auto"/>
        <w:jc w:val="right"/>
        <w:rPr>
          <w:rFonts w:ascii="Times New Roman" w:eastAsia="Calibri" w:hAnsi="Times New Roman" w:cs="Times New Roman"/>
          <w:sz w:val="24"/>
          <w:szCs w:val="24"/>
          <w:lang w:val="uk-UA"/>
        </w:rPr>
      </w:pPr>
      <w:proofErr w:type="spellStart"/>
      <w:r w:rsidRPr="001E5DFE">
        <w:rPr>
          <w:rFonts w:ascii="Times New Roman" w:eastAsia="Calibri" w:hAnsi="Times New Roman" w:cs="Times New Roman"/>
          <w:sz w:val="24"/>
          <w:szCs w:val="24"/>
          <w:lang w:val="uk-UA"/>
        </w:rPr>
        <w:t>Белзької</w:t>
      </w:r>
      <w:proofErr w:type="spellEnd"/>
      <w:r w:rsidRPr="001E5DFE">
        <w:rPr>
          <w:rFonts w:ascii="Times New Roman" w:eastAsia="Calibri" w:hAnsi="Times New Roman" w:cs="Times New Roman"/>
          <w:sz w:val="24"/>
          <w:szCs w:val="24"/>
          <w:lang w:val="uk-UA"/>
        </w:rPr>
        <w:t xml:space="preserve"> міської ради</w:t>
      </w:r>
    </w:p>
    <w:p w:rsidR="001E5DFE" w:rsidRPr="001E5DFE" w:rsidRDefault="001E5DFE" w:rsidP="001E5DFE">
      <w:pPr>
        <w:spacing w:after="0" w:line="240" w:lineRule="auto"/>
        <w:jc w:val="right"/>
        <w:rPr>
          <w:rFonts w:ascii="Times New Roman" w:eastAsia="Calibri" w:hAnsi="Times New Roman" w:cs="Times New Roman"/>
          <w:sz w:val="24"/>
          <w:szCs w:val="24"/>
          <w:lang w:val="uk-UA"/>
        </w:rPr>
      </w:pPr>
      <w:r w:rsidRPr="001E5DFE">
        <w:rPr>
          <w:rFonts w:ascii="Times New Roman" w:eastAsia="Calibri" w:hAnsi="Times New Roman" w:cs="Times New Roman"/>
          <w:sz w:val="24"/>
          <w:szCs w:val="24"/>
          <w:lang w:val="uk-UA"/>
        </w:rPr>
        <w:t>Львівської області</w:t>
      </w:r>
    </w:p>
    <w:p w:rsidR="001E5DFE" w:rsidRPr="001E5DFE" w:rsidRDefault="00D34515" w:rsidP="001E5DFE">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1056</w:t>
      </w:r>
      <w:r w:rsidR="001E5DFE" w:rsidRPr="001E5DFE">
        <w:rPr>
          <w:rFonts w:ascii="Times New Roman" w:eastAsia="Calibri" w:hAnsi="Times New Roman" w:cs="Times New Roman"/>
          <w:sz w:val="24"/>
          <w:szCs w:val="24"/>
          <w:lang w:val="uk-UA"/>
        </w:rPr>
        <w:t xml:space="preserve"> від 23.08.2023р. </w:t>
      </w:r>
    </w:p>
    <w:p w:rsidR="001E5DFE" w:rsidRPr="001E5DFE" w:rsidRDefault="001E5DFE" w:rsidP="001E5DFE">
      <w:pPr>
        <w:rPr>
          <w:rFonts w:ascii="Times New Roman" w:eastAsia="Calibri" w:hAnsi="Times New Roman" w:cs="Times New Roman"/>
          <w:sz w:val="18"/>
          <w:szCs w:val="18"/>
          <w:lang w:val="uk-UA"/>
        </w:rPr>
      </w:pPr>
    </w:p>
    <w:tbl>
      <w:tblPr>
        <w:tblW w:w="14591" w:type="dxa"/>
        <w:tblInd w:w="675" w:type="dxa"/>
        <w:tblLook w:val="04A0" w:firstRow="1" w:lastRow="0" w:firstColumn="1" w:lastColumn="0" w:noHBand="0" w:noVBand="1"/>
      </w:tblPr>
      <w:tblGrid>
        <w:gridCol w:w="1250"/>
        <w:gridCol w:w="2573"/>
        <w:gridCol w:w="1680"/>
        <w:gridCol w:w="2736"/>
        <w:gridCol w:w="3348"/>
        <w:gridCol w:w="3004"/>
      </w:tblGrid>
      <w:tr w:rsidR="001E5DFE" w:rsidRPr="001E5DFE" w:rsidTr="00360E15">
        <w:trPr>
          <w:trHeight w:val="300"/>
        </w:trPr>
        <w:tc>
          <w:tcPr>
            <w:tcW w:w="1297" w:type="dxa"/>
            <w:tcBorders>
              <w:top w:val="single" w:sz="8" w:space="0" w:color="000000"/>
              <w:left w:val="single" w:sz="8" w:space="0" w:color="000000"/>
              <w:bottom w:val="nil"/>
              <w:right w:val="single" w:sz="8" w:space="0" w:color="000000"/>
            </w:tcBorders>
            <w:shd w:val="clear" w:color="auto" w:fill="auto"/>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r w:rsidRPr="001E5DFE">
              <w:rPr>
                <w:rFonts w:ascii="Times New Roman" w:eastAsia="Times New Roman" w:hAnsi="Times New Roman" w:cs="Times New Roman"/>
                <w:b/>
                <w:bCs/>
                <w:sz w:val="24"/>
                <w:szCs w:val="24"/>
                <w:lang w:val="uk-UA" w:eastAsia="uk-UA"/>
              </w:rPr>
              <w:t>№</w:t>
            </w:r>
          </w:p>
        </w:tc>
        <w:tc>
          <w:tcPr>
            <w:tcW w:w="26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r w:rsidRPr="001E5DFE">
              <w:rPr>
                <w:rFonts w:ascii="Times New Roman" w:eastAsia="Times New Roman" w:hAnsi="Times New Roman" w:cs="Times New Roman"/>
                <w:b/>
                <w:bCs/>
                <w:sz w:val="24"/>
                <w:szCs w:val="24"/>
                <w:lang w:val="uk-UA" w:eastAsia="uk-UA"/>
              </w:rPr>
              <w:t>Місце розташування земельної  ділянки</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r w:rsidRPr="001E5DFE">
              <w:rPr>
                <w:rFonts w:ascii="Times New Roman" w:eastAsia="Times New Roman" w:hAnsi="Times New Roman" w:cs="Times New Roman"/>
                <w:b/>
                <w:bCs/>
                <w:sz w:val="24"/>
                <w:szCs w:val="24"/>
                <w:lang w:val="uk-UA" w:eastAsia="uk-UA"/>
              </w:rPr>
              <w:t>Площа, га</w:t>
            </w:r>
          </w:p>
        </w:tc>
        <w:tc>
          <w:tcPr>
            <w:tcW w:w="27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r w:rsidRPr="001E5DFE">
              <w:rPr>
                <w:rFonts w:ascii="Times New Roman" w:eastAsia="Times New Roman" w:hAnsi="Times New Roman" w:cs="Times New Roman"/>
                <w:b/>
                <w:bCs/>
                <w:sz w:val="24"/>
                <w:szCs w:val="24"/>
                <w:lang w:val="uk-UA" w:eastAsia="uk-UA"/>
              </w:rPr>
              <w:t>Кадастровий номер</w:t>
            </w:r>
          </w:p>
        </w:tc>
        <w:tc>
          <w:tcPr>
            <w:tcW w:w="30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r w:rsidRPr="001E5DFE">
              <w:rPr>
                <w:rFonts w:ascii="Times New Roman" w:eastAsia="Times New Roman" w:hAnsi="Times New Roman" w:cs="Times New Roman"/>
                <w:b/>
                <w:bCs/>
                <w:sz w:val="24"/>
                <w:szCs w:val="24"/>
                <w:lang w:val="uk-UA" w:eastAsia="uk-UA"/>
              </w:rPr>
              <w:t>Цільове призначення/функціональне використання</w:t>
            </w: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r w:rsidRPr="001E5DFE">
              <w:rPr>
                <w:rFonts w:ascii="Times New Roman" w:eastAsia="Times New Roman" w:hAnsi="Times New Roman" w:cs="Times New Roman"/>
                <w:b/>
                <w:bCs/>
                <w:sz w:val="24"/>
                <w:szCs w:val="24"/>
                <w:lang w:val="uk-UA" w:eastAsia="uk-UA"/>
              </w:rPr>
              <w:t>Спосіб продажу</w:t>
            </w:r>
          </w:p>
        </w:tc>
      </w:tr>
      <w:tr w:rsidR="001E5DFE" w:rsidRPr="001E5DFE" w:rsidTr="00360E15">
        <w:trPr>
          <w:trHeight w:val="300"/>
        </w:trPr>
        <w:tc>
          <w:tcPr>
            <w:tcW w:w="1297" w:type="dxa"/>
            <w:tcBorders>
              <w:top w:val="nil"/>
              <w:left w:val="single" w:sz="8" w:space="0" w:color="000000"/>
              <w:bottom w:val="nil"/>
              <w:right w:val="single" w:sz="8" w:space="0" w:color="000000"/>
            </w:tcBorders>
            <w:shd w:val="clear" w:color="auto" w:fill="auto"/>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r w:rsidRPr="001E5DFE">
              <w:rPr>
                <w:rFonts w:ascii="Times New Roman" w:eastAsia="Times New Roman" w:hAnsi="Times New Roman" w:cs="Times New Roman"/>
                <w:b/>
                <w:bCs/>
                <w:sz w:val="24"/>
                <w:szCs w:val="24"/>
                <w:lang w:val="uk-UA" w:eastAsia="uk-UA"/>
              </w:rPr>
              <w:t>п/п</w:t>
            </w:r>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r>
      <w:tr w:rsidR="001E5DFE" w:rsidRPr="001E5DFE" w:rsidTr="00360E15">
        <w:trPr>
          <w:trHeight w:val="300"/>
        </w:trPr>
        <w:tc>
          <w:tcPr>
            <w:tcW w:w="1297" w:type="dxa"/>
            <w:tcBorders>
              <w:top w:val="nil"/>
              <w:left w:val="single" w:sz="8" w:space="0" w:color="000000"/>
              <w:bottom w:val="nil"/>
              <w:right w:val="single" w:sz="8" w:space="0" w:color="000000"/>
            </w:tcBorders>
            <w:shd w:val="clear" w:color="auto" w:fill="auto"/>
            <w:vAlign w:val="center"/>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r>
      <w:tr w:rsidR="001E5DFE" w:rsidRPr="001E5DFE" w:rsidTr="00360E15">
        <w:trPr>
          <w:trHeight w:val="60"/>
        </w:trPr>
        <w:tc>
          <w:tcPr>
            <w:tcW w:w="1297" w:type="dxa"/>
            <w:tcBorders>
              <w:top w:val="nil"/>
              <w:left w:val="single" w:sz="8" w:space="0" w:color="000000"/>
              <w:bottom w:val="single" w:sz="8" w:space="0" w:color="000000"/>
              <w:right w:val="single" w:sz="8" w:space="0" w:color="000000"/>
            </w:tcBorders>
            <w:shd w:val="clear" w:color="auto" w:fill="auto"/>
            <w:vAlign w:val="center"/>
            <w:hideMark/>
          </w:tcPr>
          <w:p w:rsidR="001E5DFE" w:rsidRPr="001E5DFE" w:rsidRDefault="001E5DFE" w:rsidP="001E5DFE">
            <w:pPr>
              <w:spacing w:after="0" w:line="240" w:lineRule="auto"/>
              <w:rPr>
                <w:rFonts w:ascii="Times New Roman" w:eastAsia="Times New Roman" w:hAnsi="Times New Roman" w:cs="Times New Roman"/>
                <w:b/>
                <w:bCs/>
                <w:sz w:val="24"/>
                <w:szCs w:val="24"/>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11,3362</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4624882400:14:000:0704</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11,3361</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4624882400:14:000:0703</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11,3362</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4624882400:14:000:0702</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11,3361</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4624882400:14:000:0701</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w:t>
            </w:r>
            <w:r w:rsidRPr="001E5DFE">
              <w:rPr>
                <w:rFonts w:ascii="Times New Roman" w:eastAsia="Times New Roman" w:hAnsi="Times New Roman" w:cs="Times New Roman"/>
                <w:sz w:val="24"/>
                <w:szCs w:val="24"/>
                <w:lang w:val="uk-UA" w:eastAsia="uk-UA"/>
              </w:rPr>
              <w:lastRenderedPageBreak/>
              <w:t>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lastRenderedPageBreak/>
              <w:t>11,3362</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4624882400:14:000:0700</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10,0000</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4624882400:14:000:0069</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9,6625</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4624882400:14:000:0071</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10,0000</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4624882400:14:000:0073</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10,0000</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4624882400:14:000:0074</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10,1407</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4624882400:12:000:0067</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10,1407</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4624882400:12:000:0068</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w:t>
            </w:r>
            <w:r w:rsidRPr="001E5DFE">
              <w:rPr>
                <w:rFonts w:ascii="Times New Roman" w:eastAsia="Times New Roman" w:hAnsi="Times New Roman" w:cs="Times New Roman"/>
                <w:sz w:val="24"/>
                <w:szCs w:val="24"/>
                <w:lang w:val="uk-UA" w:eastAsia="uk-UA"/>
              </w:rPr>
              <w:lastRenderedPageBreak/>
              <w:t xml:space="preserve">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lastRenderedPageBreak/>
              <w:t>9,9505</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4624882400:12:000:0069</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 xml:space="preserve">Для ведення товарного сільськогосподарського </w:t>
            </w:r>
            <w:r w:rsidRPr="001E5DFE">
              <w:rPr>
                <w:rFonts w:ascii="Times New Roman" w:eastAsia="Times New Roman" w:hAnsi="Times New Roman" w:cs="Times New Roman"/>
                <w:sz w:val="24"/>
                <w:szCs w:val="24"/>
                <w:lang w:val="uk-UA" w:eastAsia="uk-UA"/>
              </w:rPr>
              <w:lastRenderedPageBreak/>
              <w:t>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lastRenderedPageBreak/>
              <w:t xml:space="preserve">Земельні торги у формі аукціону з продажу права </w:t>
            </w:r>
            <w:r w:rsidRPr="001E5DFE">
              <w:rPr>
                <w:rFonts w:ascii="Times New Roman" w:eastAsia="Times New Roman" w:hAnsi="Times New Roman" w:cs="Times New Roman"/>
                <w:sz w:val="24"/>
                <w:szCs w:val="24"/>
                <w:lang w:val="uk-UA" w:eastAsia="uk-UA"/>
              </w:rPr>
              <w:lastRenderedPageBreak/>
              <w:t>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6,5624</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4624882400:12:000:0070</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bl>
    <w:p w:rsidR="001E5DFE" w:rsidRPr="001E5DFE" w:rsidRDefault="001E5DFE" w:rsidP="001E5DFE">
      <w:pPr>
        <w:rPr>
          <w:rFonts w:ascii="Times New Roman" w:eastAsia="Calibri" w:hAnsi="Times New Roman" w:cs="Times New Roman"/>
          <w:sz w:val="18"/>
          <w:szCs w:val="18"/>
          <w:lang w:val="uk-UA"/>
        </w:rPr>
      </w:pPr>
    </w:p>
    <w:p w:rsidR="001E5DFE" w:rsidRPr="001E5DFE" w:rsidRDefault="001E5DFE" w:rsidP="001E5DFE">
      <w:pPr>
        <w:rPr>
          <w:rFonts w:ascii="Times New Roman" w:eastAsia="Calibri" w:hAnsi="Times New Roman" w:cs="Times New Roman"/>
          <w:sz w:val="28"/>
          <w:szCs w:val="28"/>
          <w:lang w:val="uk-UA"/>
        </w:rPr>
      </w:pPr>
      <w:r w:rsidRPr="001E5DFE">
        <w:rPr>
          <w:rFonts w:ascii="Times New Roman" w:eastAsia="Calibri" w:hAnsi="Times New Roman" w:cs="Times New Roman"/>
          <w:sz w:val="28"/>
          <w:szCs w:val="28"/>
          <w:lang w:val="uk-UA"/>
        </w:rPr>
        <w:tab/>
      </w:r>
      <w:r w:rsidRPr="001E5DFE">
        <w:rPr>
          <w:rFonts w:ascii="Times New Roman" w:eastAsia="Calibri" w:hAnsi="Times New Roman" w:cs="Times New Roman"/>
          <w:sz w:val="28"/>
          <w:szCs w:val="28"/>
          <w:lang w:val="uk-UA"/>
        </w:rPr>
        <w:tab/>
      </w:r>
    </w:p>
    <w:p w:rsidR="001E5DFE" w:rsidRPr="001E5DFE" w:rsidRDefault="001E5DFE" w:rsidP="001E5DFE">
      <w:pPr>
        <w:rPr>
          <w:rFonts w:ascii="Times New Roman" w:eastAsia="Calibri" w:hAnsi="Times New Roman" w:cs="Times New Roman"/>
          <w:sz w:val="28"/>
          <w:szCs w:val="28"/>
          <w:lang w:val="uk-UA"/>
        </w:rPr>
      </w:pPr>
    </w:p>
    <w:p w:rsidR="001E5DFE" w:rsidRPr="00D34515" w:rsidRDefault="001E5DFE" w:rsidP="001E5DFE">
      <w:pPr>
        <w:ind w:left="2124" w:firstLine="708"/>
        <w:rPr>
          <w:rFonts w:ascii="Times New Roman" w:eastAsia="Calibri" w:hAnsi="Times New Roman" w:cs="Times New Roman"/>
          <w:b/>
          <w:sz w:val="28"/>
          <w:szCs w:val="28"/>
          <w:lang w:val="uk-UA"/>
        </w:rPr>
      </w:pPr>
      <w:r w:rsidRPr="00D34515">
        <w:rPr>
          <w:rFonts w:ascii="Times New Roman" w:eastAsia="Calibri" w:hAnsi="Times New Roman" w:cs="Times New Roman"/>
          <w:b/>
          <w:sz w:val="28"/>
          <w:szCs w:val="28"/>
          <w:lang w:val="uk-UA"/>
        </w:rPr>
        <w:t>Міський голова</w:t>
      </w:r>
      <w:r w:rsidRPr="00D34515">
        <w:rPr>
          <w:rFonts w:ascii="Times New Roman" w:eastAsia="Calibri" w:hAnsi="Times New Roman" w:cs="Times New Roman"/>
          <w:b/>
          <w:sz w:val="28"/>
          <w:szCs w:val="28"/>
          <w:lang w:val="uk-UA"/>
        </w:rPr>
        <w:tab/>
      </w:r>
      <w:r w:rsidRPr="00D34515">
        <w:rPr>
          <w:rFonts w:ascii="Times New Roman" w:eastAsia="Calibri" w:hAnsi="Times New Roman" w:cs="Times New Roman"/>
          <w:b/>
          <w:sz w:val="28"/>
          <w:szCs w:val="28"/>
          <w:lang w:val="uk-UA"/>
        </w:rPr>
        <w:tab/>
      </w:r>
      <w:r w:rsidRPr="00D34515">
        <w:rPr>
          <w:rFonts w:ascii="Times New Roman" w:eastAsia="Calibri" w:hAnsi="Times New Roman" w:cs="Times New Roman"/>
          <w:b/>
          <w:sz w:val="28"/>
          <w:szCs w:val="28"/>
          <w:lang w:val="uk-UA"/>
        </w:rPr>
        <w:tab/>
      </w:r>
      <w:r w:rsidRPr="00D34515">
        <w:rPr>
          <w:rFonts w:ascii="Times New Roman" w:eastAsia="Calibri" w:hAnsi="Times New Roman" w:cs="Times New Roman"/>
          <w:b/>
          <w:sz w:val="28"/>
          <w:szCs w:val="28"/>
          <w:lang w:val="uk-UA"/>
        </w:rPr>
        <w:tab/>
      </w:r>
      <w:r w:rsidRPr="00D34515">
        <w:rPr>
          <w:rFonts w:ascii="Times New Roman" w:eastAsia="Calibri" w:hAnsi="Times New Roman" w:cs="Times New Roman"/>
          <w:b/>
          <w:sz w:val="28"/>
          <w:szCs w:val="28"/>
          <w:lang w:val="uk-UA"/>
        </w:rPr>
        <w:tab/>
      </w:r>
      <w:r w:rsidRPr="00D34515">
        <w:rPr>
          <w:rFonts w:ascii="Times New Roman" w:eastAsia="Calibri" w:hAnsi="Times New Roman" w:cs="Times New Roman"/>
          <w:b/>
          <w:sz w:val="28"/>
          <w:szCs w:val="28"/>
          <w:lang w:val="uk-UA"/>
        </w:rPr>
        <w:tab/>
      </w:r>
      <w:r w:rsidRPr="00D34515">
        <w:rPr>
          <w:rFonts w:ascii="Times New Roman" w:eastAsia="Calibri" w:hAnsi="Times New Roman" w:cs="Times New Roman"/>
          <w:b/>
          <w:sz w:val="28"/>
          <w:szCs w:val="28"/>
          <w:lang w:val="uk-UA"/>
        </w:rPr>
        <w:tab/>
      </w:r>
      <w:r w:rsidRPr="00D34515">
        <w:rPr>
          <w:rFonts w:ascii="Times New Roman" w:eastAsia="Calibri" w:hAnsi="Times New Roman" w:cs="Times New Roman"/>
          <w:b/>
          <w:sz w:val="28"/>
          <w:szCs w:val="28"/>
          <w:lang w:val="uk-UA"/>
        </w:rPr>
        <w:tab/>
        <w:t>Оксана БЕРЕЗА</w:t>
      </w:r>
    </w:p>
    <w:p w:rsidR="001E5DFE" w:rsidRPr="001E5DFE" w:rsidRDefault="001E5DFE" w:rsidP="001E5DFE">
      <w:pPr>
        <w:spacing w:after="0" w:line="240" w:lineRule="auto"/>
        <w:jc w:val="right"/>
        <w:rPr>
          <w:rFonts w:ascii="Times New Roman" w:eastAsia="Calibri" w:hAnsi="Times New Roman" w:cs="Times New Roman"/>
          <w:sz w:val="24"/>
          <w:szCs w:val="24"/>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sectPr w:rsidR="001E5DFE" w:rsidSect="001E5DFE">
          <w:pgSz w:w="16838" w:h="11906" w:orient="landscape"/>
          <w:pgMar w:top="1701" w:right="426" w:bottom="850" w:left="1134" w:header="708" w:footer="708" w:gutter="0"/>
          <w:cols w:space="708"/>
          <w:docGrid w:linePitch="360"/>
        </w:sectPr>
      </w:pPr>
    </w:p>
    <w:p w:rsidR="001E5DFE" w:rsidRPr="001E5DFE" w:rsidRDefault="001E5DFE" w:rsidP="001E5DFE">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1E5DFE">
        <w:rPr>
          <w:rFonts w:ascii="Times New Roman" w:eastAsia="Calibri" w:hAnsi="Times New Roman" w:cs="Times New Roman"/>
          <w:kern w:val="1"/>
          <w:sz w:val="24"/>
          <w:szCs w:val="24"/>
          <w:lang w:val="uk-UA" w:eastAsia="zh-CN" w:bidi="hi-IN"/>
        </w:rPr>
        <w:lastRenderedPageBreak/>
        <w:t xml:space="preserve">ДОДАТОК 2 </w:t>
      </w:r>
    </w:p>
    <w:p w:rsidR="001E5DFE" w:rsidRPr="001E5DFE" w:rsidRDefault="001E5DFE" w:rsidP="001E5DFE">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1E5DFE">
        <w:rPr>
          <w:rFonts w:ascii="Times New Roman" w:eastAsia="Calibri" w:hAnsi="Times New Roman" w:cs="Times New Roman"/>
          <w:kern w:val="1"/>
          <w:sz w:val="24"/>
          <w:szCs w:val="24"/>
          <w:lang w:val="uk-UA" w:eastAsia="zh-CN" w:bidi="hi-IN"/>
        </w:rPr>
        <w:t xml:space="preserve">до рішення сесії </w:t>
      </w:r>
    </w:p>
    <w:p w:rsidR="001E5DFE" w:rsidRPr="001E5DFE" w:rsidRDefault="001E5DFE" w:rsidP="001E5DFE">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proofErr w:type="spellStart"/>
      <w:r w:rsidRPr="001E5DFE">
        <w:rPr>
          <w:rFonts w:ascii="Times New Roman" w:eastAsia="Calibri" w:hAnsi="Times New Roman" w:cs="Times New Roman"/>
          <w:kern w:val="1"/>
          <w:sz w:val="24"/>
          <w:szCs w:val="24"/>
          <w:lang w:val="uk-UA" w:eastAsia="zh-CN" w:bidi="hi-IN"/>
        </w:rPr>
        <w:t>Белзької</w:t>
      </w:r>
      <w:proofErr w:type="spellEnd"/>
      <w:r w:rsidRPr="001E5DFE">
        <w:rPr>
          <w:rFonts w:ascii="Times New Roman" w:eastAsia="Calibri" w:hAnsi="Times New Roman" w:cs="Times New Roman"/>
          <w:kern w:val="1"/>
          <w:sz w:val="24"/>
          <w:szCs w:val="24"/>
          <w:lang w:val="uk-UA" w:eastAsia="zh-CN" w:bidi="hi-IN"/>
        </w:rPr>
        <w:t xml:space="preserve"> міської ради</w:t>
      </w:r>
    </w:p>
    <w:p w:rsidR="001E5DFE" w:rsidRPr="001E5DFE" w:rsidRDefault="001E5DFE" w:rsidP="001E5DFE">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1E5DFE">
        <w:rPr>
          <w:rFonts w:ascii="Times New Roman" w:eastAsia="Calibri" w:hAnsi="Times New Roman" w:cs="Times New Roman"/>
          <w:kern w:val="1"/>
          <w:sz w:val="24"/>
          <w:szCs w:val="24"/>
          <w:lang w:val="uk-UA" w:eastAsia="zh-CN" w:bidi="hi-IN"/>
        </w:rPr>
        <w:t>Львівської області</w:t>
      </w:r>
    </w:p>
    <w:p w:rsidR="001E5DFE" w:rsidRPr="001E5DFE" w:rsidRDefault="00D34515" w:rsidP="001E5DFE">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Pr>
          <w:rFonts w:ascii="Times New Roman" w:eastAsia="Calibri" w:hAnsi="Times New Roman" w:cs="Times New Roman"/>
          <w:kern w:val="1"/>
          <w:sz w:val="24"/>
          <w:szCs w:val="24"/>
          <w:lang w:val="uk-UA" w:eastAsia="zh-CN" w:bidi="hi-IN"/>
        </w:rPr>
        <w:t>№ 1056 від 23.08.</w:t>
      </w:r>
      <w:bookmarkStart w:id="0" w:name="_GoBack"/>
      <w:bookmarkEnd w:id="0"/>
      <w:r w:rsidR="001E5DFE" w:rsidRPr="001E5DFE">
        <w:rPr>
          <w:rFonts w:ascii="Times New Roman" w:eastAsia="Calibri" w:hAnsi="Times New Roman" w:cs="Times New Roman"/>
          <w:kern w:val="1"/>
          <w:sz w:val="24"/>
          <w:szCs w:val="24"/>
          <w:lang w:val="uk-UA" w:eastAsia="zh-CN" w:bidi="hi-IN"/>
        </w:rPr>
        <w:t xml:space="preserve">2023р. </w:t>
      </w:r>
    </w:p>
    <w:p w:rsidR="001E5DFE" w:rsidRDefault="001E5DFE" w:rsidP="001E5DFE">
      <w:pPr>
        <w:widowControl w:val="0"/>
        <w:suppressAutoHyphens/>
        <w:spacing w:after="0" w:line="240" w:lineRule="auto"/>
        <w:jc w:val="center"/>
        <w:rPr>
          <w:rFonts w:ascii="Times New Roman" w:eastAsia="SimSun" w:hAnsi="Times New Roman" w:cs="Times New Roman"/>
          <w:b/>
          <w:bCs/>
          <w:kern w:val="1"/>
          <w:sz w:val="26"/>
          <w:szCs w:val="26"/>
          <w:lang w:val="uk-UA" w:eastAsia="uk-UA" w:bidi="hi-IN"/>
        </w:rPr>
      </w:pPr>
    </w:p>
    <w:p w:rsidR="001E5DFE" w:rsidRPr="001E5DFE" w:rsidRDefault="001E5DFE" w:rsidP="001E5DFE">
      <w:pPr>
        <w:widowControl w:val="0"/>
        <w:suppressAutoHyphens/>
        <w:spacing w:after="0" w:line="240" w:lineRule="auto"/>
        <w:jc w:val="center"/>
        <w:rPr>
          <w:rFonts w:ascii="Times New Roman" w:eastAsia="SimSun" w:hAnsi="Times New Roman" w:cs="Times New Roman"/>
          <w:b/>
          <w:bCs/>
          <w:kern w:val="1"/>
          <w:sz w:val="26"/>
          <w:szCs w:val="26"/>
          <w:lang w:val="uk-UA" w:eastAsia="uk-UA" w:bidi="hi-IN"/>
        </w:rPr>
      </w:pPr>
    </w:p>
    <w:p w:rsidR="001E5DFE" w:rsidRDefault="001E5DFE" w:rsidP="001E5DFE">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r w:rsidRPr="001E5DFE">
        <w:rPr>
          <w:rFonts w:ascii="Times New Roman" w:eastAsia="SimSun" w:hAnsi="Times New Roman" w:cs="Times New Roman"/>
          <w:b/>
          <w:bCs/>
          <w:kern w:val="1"/>
          <w:sz w:val="26"/>
          <w:szCs w:val="26"/>
          <w:lang w:val="uk-UA" w:eastAsia="uk-UA" w:bidi="hi-IN"/>
        </w:rPr>
        <w:t xml:space="preserve">Договір </w:t>
      </w:r>
      <w:r w:rsidRPr="001E5DFE">
        <w:rPr>
          <w:rFonts w:ascii="Times New Roman" w:eastAsia="SimSun" w:hAnsi="Times New Roman" w:cs="Times New Roman"/>
          <w:b/>
          <w:bCs/>
          <w:kern w:val="1"/>
          <w:sz w:val="24"/>
          <w:szCs w:val="24"/>
          <w:lang w:val="uk-UA" w:eastAsia="uk-UA" w:bidi="hi-IN"/>
        </w:rPr>
        <w:t>оренди землі №_________</w:t>
      </w: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p>
    <w:p w:rsidR="001E5DFE" w:rsidRPr="001E5DFE" w:rsidRDefault="001E5DFE" w:rsidP="001E5DFE">
      <w:pPr>
        <w:widowControl w:val="0"/>
        <w:suppressAutoHyphens/>
        <w:spacing w:after="0" w:line="240" w:lineRule="auto"/>
        <w:jc w:val="center"/>
        <w:rPr>
          <w:rFonts w:ascii="Times New Roman" w:eastAsia="SimSun" w:hAnsi="Times New Roman" w:cs="Times New Roman"/>
          <w:b/>
          <w:kern w:val="1"/>
          <w:sz w:val="24"/>
          <w:szCs w:val="24"/>
          <w:lang w:val="uk-UA" w:eastAsia="uk-UA" w:bidi="hi-IN"/>
        </w:rPr>
      </w:pPr>
    </w:p>
    <w:p w:rsidR="001E5DFE" w:rsidRPr="001E5DFE" w:rsidRDefault="001E5DFE" w:rsidP="001E5DFE">
      <w:pPr>
        <w:widowControl w:val="0"/>
        <w:suppressAutoHyphens/>
        <w:spacing w:after="0" w:line="240" w:lineRule="auto"/>
        <w:ind w:left="638" w:firstLine="538"/>
        <w:jc w:val="both"/>
        <w:rPr>
          <w:rFonts w:ascii="Liberation Serif" w:eastAsia="SimSun" w:hAnsi="Liberation Serif" w:cs="Mangal"/>
          <w:kern w:val="1"/>
          <w:sz w:val="24"/>
          <w:szCs w:val="24"/>
          <w:lang w:val="uk-UA" w:eastAsia="zh-CN" w:bidi="hi-IN"/>
        </w:rPr>
      </w:pPr>
      <w:proofErr w:type="spellStart"/>
      <w:r w:rsidRPr="001E5DFE">
        <w:rPr>
          <w:rFonts w:ascii="Times New Roman" w:eastAsia="SimSun" w:hAnsi="Times New Roman" w:cs="Times New Roman"/>
          <w:kern w:val="1"/>
          <w:sz w:val="24"/>
          <w:szCs w:val="24"/>
          <w:lang w:val="uk-UA" w:eastAsia="uk-UA" w:bidi="hi-IN"/>
        </w:rPr>
        <w:t>м.Белз</w:t>
      </w:r>
      <w:proofErr w:type="spellEnd"/>
      <w:r w:rsidRPr="001E5DFE">
        <w:rPr>
          <w:rFonts w:ascii="Times New Roman" w:eastAsia="SimSun" w:hAnsi="Times New Roman" w:cs="Times New Roman"/>
          <w:kern w:val="1"/>
          <w:sz w:val="24"/>
          <w:szCs w:val="24"/>
          <w:lang w:val="uk-UA" w:eastAsia="uk-UA" w:bidi="hi-IN"/>
        </w:rPr>
        <w:t xml:space="preserve">                                                               </w:t>
      </w:r>
      <w:r>
        <w:rPr>
          <w:rFonts w:ascii="Times New Roman" w:eastAsia="SimSun" w:hAnsi="Times New Roman" w:cs="Times New Roman"/>
          <w:kern w:val="1"/>
          <w:sz w:val="24"/>
          <w:szCs w:val="24"/>
          <w:lang w:val="uk-UA" w:eastAsia="uk-UA" w:bidi="hi-IN"/>
        </w:rPr>
        <w:t xml:space="preserve">        </w:t>
      </w:r>
      <w:r w:rsidRPr="001E5DFE">
        <w:rPr>
          <w:rFonts w:ascii="Times New Roman" w:eastAsia="SimSun" w:hAnsi="Times New Roman" w:cs="Times New Roman"/>
          <w:kern w:val="1"/>
          <w:sz w:val="24"/>
          <w:szCs w:val="24"/>
          <w:lang w:val="uk-UA" w:eastAsia="uk-UA" w:bidi="hi-IN"/>
        </w:rPr>
        <w:t xml:space="preserve"> "____" __________ 202_ р. </w:t>
      </w:r>
    </w:p>
    <w:p w:rsidR="001E5DFE" w:rsidRPr="001E5DFE" w:rsidRDefault="001E5DFE" w:rsidP="001E5DFE">
      <w:pPr>
        <w:widowControl w:val="0"/>
        <w:suppressAutoHyphens/>
        <w:spacing w:after="0" w:line="240" w:lineRule="auto"/>
        <w:jc w:val="both"/>
        <w:rPr>
          <w:rFonts w:ascii="Times New Roman" w:eastAsia="SimSun" w:hAnsi="Times New Roman" w:cs="Times New Roman"/>
          <w:kern w:val="1"/>
          <w:sz w:val="24"/>
          <w:szCs w:val="24"/>
          <w:lang w:val="uk-UA" w:eastAsia="zh-CN" w:bidi="hi-IN"/>
        </w:rPr>
      </w:pPr>
    </w:p>
    <w:p w:rsidR="001E5DFE" w:rsidRPr="001E5DFE" w:rsidRDefault="001E5DFE" w:rsidP="001E5DFE">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proofErr w:type="spellStart"/>
      <w:r w:rsidRPr="001E5DFE">
        <w:rPr>
          <w:rFonts w:ascii="Times New Roman" w:eastAsia="SimSun" w:hAnsi="Times New Roman" w:cs="Times New Roman"/>
          <w:b/>
          <w:kern w:val="1"/>
          <w:sz w:val="24"/>
          <w:szCs w:val="24"/>
          <w:lang w:val="uk-UA" w:eastAsia="uk-UA" w:bidi="hi-IN"/>
        </w:rPr>
        <w:t>Белзька</w:t>
      </w:r>
      <w:proofErr w:type="spellEnd"/>
      <w:r w:rsidRPr="001E5DFE">
        <w:rPr>
          <w:rFonts w:ascii="Times New Roman" w:eastAsia="SimSun" w:hAnsi="Times New Roman" w:cs="Times New Roman"/>
          <w:b/>
          <w:kern w:val="1"/>
          <w:sz w:val="24"/>
          <w:szCs w:val="24"/>
          <w:lang w:val="uk-UA" w:eastAsia="uk-UA" w:bidi="hi-IN"/>
        </w:rPr>
        <w:t xml:space="preserve"> міськ</w:t>
      </w:r>
      <w:r>
        <w:rPr>
          <w:rFonts w:ascii="Times New Roman" w:eastAsia="SimSun" w:hAnsi="Times New Roman" w:cs="Times New Roman"/>
          <w:b/>
          <w:kern w:val="1"/>
          <w:sz w:val="24"/>
          <w:szCs w:val="24"/>
          <w:lang w:val="uk-UA" w:eastAsia="uk-UA" w:bidi="hi-IN"/>
        </w:rPr>
        <w:t xml:space="preserve">а рада </w:t>
      </w:r>
      <w:r w:rsidRPr="001E5DFE">
        <w:rPr>
          <w:rFonts w:ascii="Times New Roman" w:eastAsia="SimSun" w:hAnsi="Times New Roman" w:cs="Times New Roman"/>
          <w:b/>
          <w:kern w:val="1"/>
          <w:sz w:val="24"/>
          <w:szCs w:val="24"/>
          <w:lang w:val="uk-UA" w:eastAsia="uk-UA" w:bidi="hi-IN"/>
        </w:rPr>
        <w:t>Львівської області</w:t>
      </w:r>
      <w:r w:rsidRPr="001E5DFE">
        <w:rPr>
          <w:rFonts w:ascii="Times New Roman" w:eastAsia="Times New Roman" w:hAnsi="Times New Roman" w:cs="Times New Roman"/>
          <w:b/>
          <w:bCs/>
          <w:color w:val="000000"/>
          <w:kern w:val="1"/>
          <w:sz w:val="24"/>
          <w:szCs w:val="24"/>
          <w:lang w:val="uk-UA" w:eastAsia="uk-UA"/>
        </w:rPr>
        <w:t>,</w:t>
      </w:r>
      <w:r w:rsidRPr="001E5DFE">
        <w:rPr>
          <w:rFonts w:ascii="Times New Roman" w:eastAsia="Times New Roman" w:hAnsi="Times New Roman" w:cs="Times New Roman"/>
          <w:color w:val="000000"/>
          <w:kern w:val="1"/>
          <w:sz w:val="24"/>
          <w:szCs w:val="24"/>
          <w:lang w:val="uk-UA" w:eastAsia="uk-UA"/>
        </w:rPr>
        <w:t xml:space="preserve"> в особі міського голови Берези Оксани Андріївни, що діє на підставі Закону України "Про місцеве самоврядування в Україні"</w:t>
      </w:r>
      <w:r w:rsidRPr="001E5DFE">
        <w:rPr>
          <w:rFonts w:ascii="Times New Roman" w:eastAsia="SimSun" w:hAnsi="Times New Roman" w:cs="Mangal"/>
          <w:kern w:val="1"/>
          <w:sz w:val="24"/>
          <w:szCs w:val="24"/>
          <w:lang w:val="uk-UA" w:eastAsia="zh-CN" w:bidi="hi-IN"/>
        </w:rPr>
        <w:t xml:space="preserve">, з одного боку (далі за текстом – </w:t>
      </w:r>
      <w:r w:rsidRPr="001E5DFE">
        <w:rPr>
          <w:rFonts w:ascii="Times New Roman" w:eastAsia="SimSun" w:hAnsi="Times New Roman" w:cs="Mangal"/>
          <w:b/>
          <w:kern w:val="1"/>
          <w:sz w:val="24"/>
          <w:szCs w:val="24"/>
          <w:lang w:val="uk-UA" w:eastAsia="zh-CN" w:bidi="hi-IN"/>
        </w:rPr>
        <w:t>“Орендодавець”</w:t>
      </w:r>
      <w:r w:rsidRPr="001E5DFE">
        <w:rPr>
          <w:rFonts w:ascii="Times New Roman" w:eastAsia="SimSun" w:hAnsi="Times New Roman" w:cs="Mangal"/>
          <w:kern w:val="1"/>
          <w:sz w:val="24"/>
          <w:szCs w:val="24"/>
          <w:lang w:val="uk-UA" w:eastAsia="zh-CN" w:bidi="hi-IN"/>
        </w:rPr>
        <w:t xml:space="preserve">), та </w:t>
      </w:r>
      <w:r w:rsidRPr="001E5DFE">
        <w:rPr>
          <w:rFonts w:ascii="Liberation Serif" w:eastAsia="SimSun" w:hAnsi="Liberation Serif" w:cs="Mangal"/>
          <w:b/>
          <w:kern w:val="1"/>
          <w:sz w:val="24"/>
          <w:szCs w:val="24"/>
          <w:lang w:val="uk-UA" w:eastAsia="zh-CN" w:bidi="hi-IN"/>
        </w:rPr>
        <w:t>__________________________</w:t>
      </w:r>
      <w:r w:rsidRPr="001E5DFE">
        <w:rPr>
          <w:rFonts w:ascii="Liberation Serif" w:eastAsia="SimSun" w:hAnsi="Liberation Serif" w:cs="Mangal"/>
          <w:spacing w:val="-2"/>
          <w:kern w:val="1"/>
          <w:lang w:val="uk-UA" w:eastAsia="zh-CN" w:bidi="hi-IN"/>
        </w:rPr>
        <w:t>,</w:t>
      </w:r>
      <w:r w:rsidRPr="001E5DFE">
        <w:rPr>
          <w:rFonts w:ascii="Liberation Serif" w:eastAsia="SimSun" w:hAnsi="Liberation Serif" w:cs="Mangal"/>
          <w:color w:val="000000"/>
          <w:kern w:val="1"/>
          <w:lang w:val="uk-UA" w:eastAsia="zh-CN" w:bidi="hi-IN"/>
        </w:rPr>
        <w:t xml:space="preserve"> що діє на підставі Довіреності</w:t>
      </w:r>
      <w:r w:rsidRPr="001E5DFE">
        <w:rPr>
          <w:rFonts w:ascii="Times New Roman" w:eastAsia="SimSun" w:hAnsi="Times New Roman" w:cs="Mangal"/>
          <w:kern w:val="1"/>
          <w:sz w:val="24"/>
          <w:szCs w:val="24"/>
          <w:lang w:val="uk-UA" w:eastAsia="zh-CN" w:bidi="hi-IN"/>
        </w:rPr>
        <w:t xml:space="preserve"> (далі за текстом –</w:t>
      </w:r>
      <w:r w:rsidRPr="001E5DFE">
        <w:rPr>
          <w:rFonts w:ascii="Times New Roman" w:eastAsia="SimSun" w:hAnsi="Times New Roman" w:cs="Mangal"/>
          <w:bCs/>
          <w:kern w:val="1"/>
          <w:sz w:val="24"/>
          <w:szCs w:val="24"/>
          <w:lang w:val="uk-UA" w:eastAsia="zh-CN" w:bidi="hi-IN"/>
        </w:rPr>
        <w:t xml:space="preserve"> </w:t>
      </w:r>
      <w:r w:rsidRPr="001E5DFE">
        <w:rPr>
          <w:rFonts w:ascii="Times New Roman" w:eastAsia="SimSun" w:hAnsi="Times New Roman" w:cs="Mangal"/>
          <w:b/>
          <w:bCs/>
          <w:kern w:val="1"/>
          <w:sz w:val="24"/>
          <w:szCs w:val="24"/>
          <w:lang w:val="uk-UA" w:eastAsia="zh-CN" w:bidi="hi-IN"/>
        </w:rPr>
        <w:t>“Орендар”</w:t>
      </w:r>
      <w:r w:rsidRPr="001E5DFE">
        <w:rPr>
          <w:rFonts w:ascii="Times New Roman" w:eastAsia="SimSun" w:hAnsi="Times New Roman" w:cs="Mangal"/>
          <w:bCs/>
          <w:kern w:val="1"/>
          <w:sz w:val="24"/>
          <w:szCs w:val="24"/>
          <w:lang w:val="uk-UA" w:eastAsia="zh-CN" w:bidi="hi-IN"/>
        </w:rPr>
        <w:t xml:space="preserve">), </w:t>
      </w:r>
      <w:r w:rsidRPr="001E5DFE">
        <w:rPr>
          <w:rFonts w:ascii="Times New Roman" w:eastAsia="SimSun" w:hAnsi="Times New Roman" w:cs="Mangal"/>
          <w:kern w:val="1"/>
          <w:sz w:val="24"/>
          <w:szCs w:val="24"/>
          <w:lang w:val="uk-UA" w:eastAsia="zh-CN" w:bidi="hi-IN"/>
        </w:rPr>
        <w:t xml:space="preserve">з іншої сторони, а разом іменовані – </w:t>
      </w:r>
      <w:r w:rsidRPr="001E5DFE">
        <w:rPr>
          <w:rFonts w:ascii="Times New Roman" w:eastAsia="SimSun" w:hAnsi="Times New Roman" w:cs="Mangal"/>
          <w:b/>
          <w:kern w:val="1"/>
          <w:sz w:val="24"/>
          <w:szCs w:val="24"/>
          <w:lang w:val="uk-UA" w:eastAsia="zh-CN" w:bidi="hi-IN"/>
        </w:rPr>
        <w:t>“Сторони”</w:t>
      </w:r>
      <w:r w:rsidRPr="001E5DFE">
        <w:rPr>
          <w:rFonts w:ascii="Times New Roman" w:eastAsia="SimSun" w:hAnsi="Times New Roman" w:cs="Mangal"/>
          <w:kern w:val="1"/>
          <w:sz w:val="24"/>
          <w:szCs w:val="24"/>
          <w:lang w:val="uk-UA" w:eastAsia="zh-CN" w:bidi="hi-IN"/>
        </w:rPr>
        <w:t>, уклали цей Договір про нижченаведене:</w:t>
      </w:r>
    </w:p>
    <w:p w:rsidR="001E5DFE" w:rsidRDefault="001E5DFE" w:rsidP="001E5DFE">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Предмет договору</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00" w:firstLine="567"/>
        <w:jc w:val="both"/>
        <w:rPr>
          <w:rFonts w:ascii="Courier New" w:eastAsia="SimSun" w:hAnsi="Courier New" w:cs="Courier New"/>
          <w:color w:val="000000"/>
          <w:kern w:val="1"/>
          <w:sz w:val="24"/>
          <w:szCs w:val="24"/>
          <w:lang w:val="uk-UA" w:eastAsia="zh-CN" w:bidi="hi-IN"/>
        </w:rPr>
      </w:pPr>
      <w:r w:rsidRPr="001E5DFE">
        <w:rPr>
          <w:rFonts w:ascii="Times New Roman" w:eastAsia="SimSun" w:hAnsi="Times New Roman" w:cs="Times New Roman"/>
          <w:color w:val="000000"/>
          <w:kern w:val="1"/>
          <w:sz w:val="24"/>
          <w:szCs w:val="24"/>
          <w:lang w:val="uk-UA" w:eastAsia="uk-UA" w:bidi="hi-IN"/>
        </w:rPr>
        <w:t>1. Орендодавець надає, а орендар приймає в строкове платне користування земельну ділянку</w:t>
      </w:r>
      <w:r w:rsidRPr="001E5DFE">
        <w:rPr>
          <w:rFonts w:ascii="Times New Roman" w:eastAsia="SimSun" w:hAnsi="Times New Roman" w:cs="Times New Roman"/>
          <w:color w:val="000000"/>
          <w:kern w:val="1"/>
          <w:sz w:val="24"/>
          <w:szCs w:val="24"/>
          <w:lang w:val="uk-UA" w:eastAsia="zh-CN" w:bidi="hi-IN"/>
        </w:rPr>
        <w:t xml:space="preserve">, кадастровий номер: _____________, </w:t>
      </w:r>
      <w:r w:rsidRPr="001E5DFE">
        <w:rPr>
          <w:rFonts w:ascii="Times New Roman" w:eastAsia="SimSun" w:hAnsi="Times New Roman" w:cs="Courier New"/>
          <w:color w:val="000000"/>
          <w:kern w:val="1"/>
          <w:sz w:val="24"/>
          <w:szCs w:val="24"/>
          <w:lang w:val="uk-UA" w:eastAsia="zh-CN" w:bidi="hi-IN"/>
        </w:rPr>
        <w:t>загальною площею _______ га для _______________ (Код використання згідно з Класифікатором видів цільового призначення земель (КВЦПЗ): ______________________</w:t>
      </w:r>
      <w:r w:rsidRPr="001E5DFE">
        <w:rPr>
          <w:rFonts w:ascii="Times New Roman" w:eastAsia="SimSun" w:hAnsi="Times New Roman" w:cs="Times New Roman"/>
          <w:color w:val="000000"/>
          <w:kern w:val="1"/>
          <w:sz w:val="24"/>
          <w:szCs w:val="24"/>
          <w:lang w:val="uk-UA" w:eastAsia="uk-UA" w:bidi="hi-IN"/>
        </w:rPr>
        <w:t xml:space="preserve">, </w:t>
      </w:r>
      <w:r w:rsidRPr="001E5DFE">
        <w:rPr>
          <w:rFonts w:ascii="Times New Roman" w:eastAsia="SimSun" w:hAnsi="Times New Roman" w:cs="Times New Roman"/>
          <w:color w:val="000000"/>
          <w:kern w:val="1"/>
          <w:sz w:val="24"/>
          <w:szCs w:val="24"/>
          <w:lang w:val="uk-UA" w:eastAsia="zh-CN" w:bidi="hi-IN"/>
        </w:rPr>
        <w:t xml:space="preserve">яка знаходиться на території </w:t>
      </w:r>
      <w:proofErr w:type="spellStart"/>
      <w:r w:rsidRPr="001E5DFE">
        <w:rPr>
          <w:rFonts w:ascii="Times New Roman" w:eastAsia="SimSun" w:hAnsi="Times New Roman" w:cs="Times New Roman"/>
          <w:color w:val="000000"/>
          <w:kern w:val="1"/>
          <w:sz w:val="24"/>
          <w:szCs w:val="24"/>
          <w:lang w:val="uk-UA" w:eastAsia="zh-CN" w:bidi="hi-IN"/>
        </w:rPr>
        <w:t>Белзької</w:t>
      </w:r>
      <w:proofErr w:type="spellEnd"/>
      <w:r w:rsidRPr="001E5DFE">
        <w:rPr>
          <w:rFonts w:ascii="Times New Roman" w:eastAsia="SimSun" w:hAnsi="Times New Roman" w:cs="Times New Roman"/>
          <w:color w:val="000000"/>
          <w:kern w:val="1"/>
          <w:sz w:val="24"/>
          <w:szCs w:val="24"/>
          <w:lang w:val="uk-UA" w:eastAsia="zh-CN" w:bidi="hi-IN"/>
        </w:rPr>
        <w:t xml:space="preserve"> міської</w:t>
      </w:r>
      <w:r w:rsidRPr="001E5DFE">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1E5DFE">
        <w:rPr>
          <w:rFonts w:ascii="Times New Roman" w:eastAsia="SimSun" w:hAnsi="Times New Roman" w:cs="Times New Roman"/>
          <w:color w:val="000000"/>
          <w:kern w:val="1"/>
          <w:sz w:val="24"/>
          <w:szCs w:val="24"/>
          <w:lang w:val="uk-UA" w:eastAsia="zh-CN" w:bidi="hi-IN"/>
        </w:rPr>
        <w:t>району Львівської області.</w:t>
      </w:r>
    </w:p>
    <w:p w:rsidR="001E5DFE" w:rsidRDefault="001E5DFE" w:rsidP="001E5DFE">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Об'єкт оренди</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shd w:val="clear" w:color="auto" w:fill="FFFFFF"/>
          <w:lang w:val="uk-UA" w:eastAsia="zh-CN" w:bidi="hi-IN"/>
        </w:rPr>
      </w:pPr>
      <w:r w:rsidRPr="001E5DFE">
        <w:rPr>
          <w:rFonts w:ascii="Times New Roman" w:eastAsia="SimSun" w:hAnsi="Times New Roman" w:cs="Times New Roman"/>
          <w:color w:val="000000"/>
          <w:kern w:val="1"/>
          <w:sz w:val="24"/>
          <w:szCs w:val="24"/>
          <w:lang w:val="uk-UA" w:eastAsia="uk-UA" w:bidi="hi-IN"/>
        </w:rPr>
        <w:t xml:space="preserve">2. </w:t>
      </w:r>
      <w:r w:rsidRPr="001E5DFE">
        <w:rPr>
          <w:rFonts w:ascii="Times New Roman" w:eastAsia="SimSun" w:hAnsi="Times New Roman" w:cs="Times New Roman"/>
          <w:color w:val="000000"/>
          <w:kern w:val="1"/>
          <w:sz w:val="24"/>
          <w:szCs w:val="24"/>
          <w:lang w:val="uk-UA" w:eastAsia="zh-CN" w:bidi="hi-IN"/>
        </w:rPr>
        <w:t xml:space="preserve">В оренду передається земельна ділянка (кадастровий номер __________________) загальною площею ___________ гектарів, що знаходиться на території </w:t>
      </w:r>
      <w:proofErr w:type="spellStart"/>
      <w:r w:rsidRPr="001E5DFE">
        <w:rPr>
          <w:rFonts w:ascii="Times New Roman" w:eastAsia="SimSun" w:hAnsi="Times New Roman" w:cs="Times New Roman"/>
          <w:color w:val="000000"/>
          <w:kern w:val="1"/>
          <w:sz w:val="24"/>
          <w:szCs w:val="24"/>
          <w:lang w:val="uk-UA" w:eastAsia="zh-CN" w:bidi="hi-IN"/>
        </w:rPr>
        <w:t>Белзької</w:t>
      </w:r>
      <w:proofErr w:type="spellEnd"/>
      <w:r w:rsidRPr="001E5DFE">
        <w:rPr>
          <w:rFonts w:ascii="Times New Roman" w:eastAsia="SimSun" w:hAnsi="Times New Roman" w:cs="Times New Roman"/>
          <w:color w:val="000000"/>
          <w:kern w:val="1"/>
          <w:sz w:val="24"/>
          <w:szCs w:val="24"/>
          <w:lang w:val="uk-UA" w:eastAsia="zh-CN" w:bidi="hi-IN"/>
        </w:rPr>
        <w:t xml:space="preserve"> міської</w:t>
      </w:r>
      <w:r w:rsidRPr="001E5DFE">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1E5DFE">
        <w:rPr>
          <w:rFonts w:ascii="Times New Roman" w:eastAsia="SimSun" w:hAnsi="Times New Roman" w:cs="Times New Roman"/>
          <w:color w:val="000000"/>
          <w:kern w:val="1"/>
          <w:sz w:val="24"/>
          <w:szCs w:val="24"/>
          <w:lang w:val="uk-UA" w:eastAsia="zh-CN" w:bidi="hi-IN"/>
        </w:rPr>
        <w:t>району Львівської області</w:t>
      </w:r>
      <w:r w:rsidRPr="001E5DFE">
        <w:rPr>
          <w:rFonts w:ascii="Times New Roman" w:eastAsia="SimSun" w:hAnsi="Times New Roman" w:cs="Times New Roman"/>
          <w:color w:val="000000"/>
          <w:kern w:val="1"/>
          <w:sz w:val="24"/>
          <w:szCs w:val="24"/>
          <w:shd w:val="clear" w:color="auto" w:fill="FFFFFF"/>
          <w:lang w:val="uk-UA" w:eastAsia="zh-CN" w:bidi="hi-IN"/>
        </w:rPr>
        <w:t>.</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1E5DFE">
        <w:rPr>
          <w:rFonts w:ascii="Times New Roman" w:eastAsia="SimSun" w:hAnsi="Times New Roman" w:cs="Times New Roman"/>
          <w:color w:val="000000"/>
          <w:kern w:val="1"/>
          <w:sz w:val="24"/>
          <w:szCs w:val="24"/>
          <w:lang w:val="uk-UA" w:eastAsia="uk-UA" w:bidi="hi-IN"/>
        </w:rPr>
        <w:t xml:space="preserve">3. </w:t>
      </w:r>
      <w:r w:rsidRPr="001E5DFE">
        <w:rPr>
          <w:rFonts w:ascii="Times New Roman" w:eastAsia="SimSun" w:hAnsi="Times New Roman" w:cs="Times New Roman"/>
          <w:color w:val="000000"/>
          <w:kern w:val="1"/>
          <w:sz w:val="24"/>
          <w:szCs w:val="24"/>
          <w:lang w:val="uk-UA" w:eastAsia="zh-CN" w:bidi="hi-IN"/>
        </w:rPr>
        <w:t>На земельній ділянці відсутні об’єкти нерухомого майна та об’єкти інфраструктури.</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1E5DFE">
        <w:rPr>
          <w:rFonts w:ascii="Times New Roman" w:eastAsia="Courier New" w:hAnsi="Times New Roman" w:cs="Times New Roman"/>
          <w:color w:val="000000"/>
          <w:kern w:val="1"/>
          <w:sz w:val="24"/>
          <w:szCs w:val="24"/>
          <w:lang w:val="uk-UA" w:eastAsia="zh-CN" w:bidi="hi-IN"/>
        </w:rPr>
        <w:t>4.</w:t>
      </w:r>
      <w:r w:rsidRPr="001E5DFE">
        <w:rPr>
          <w:rFonts w:ascii="Times New Roman" w:eastAsia="SimSun" w:hAnsi="Times New Roman" w:cs="Times New Roman"/>
          <w:color w:val="000000"/>
          <w:kern w:val="1"/>
          <w:sz w:val="24"/>
          <w:szCs w:val="24"/>
          <w:lang w:val="uk-UA" w:eastAsia="zh-CN" w:bidi="hi-IN"/>
        </w:rPr>
        <w:t xml:space="preserve"> Земельна ділянка передається в оренду без будинків, без будівель, без споруд, без інших об’єктів.</w:t>
      </w:r>
    </w:p>
    <w:p w:rsidR="001E5DFE" w:rsidRPr="001E5DFE" w:rsidRDefault="001E5DFE" w:rsidP="001E5DFE">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5. </w:t>
      </w:r>
      <w:r w:rsidRPr="001E5DFE">
        <w:rPr>
          <w:rFonts w:ascii="Times New Roman" w:eastAsia="Times New Roman" w:hAnsi="Times New Roman" w:cs="Times New Roman"/>
          <w:kern w:val="1"/>
          <w:sz w:val="24"/>
          <w:szCs w:val="24"/>
          <w:lang w:val="uk-UA" w:eastAsia="zh-CN"/>
        </w:rPr>
        <w:t>Нормативна грошова оцінка земельної ділянки (кадастровий номер ___________) становить: _____________ грн. (______________________________) і підлягає щорічній індексації.</w:t>
      </w:r>
    </w:p>
    <w:p w:rsidR="001E5DFE" w:rsidRPr="001E5DFE" w:rsidRDefault="001E5DFE" w:rsidP="001E5DFE">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6. Недоліки, які можуть перешкоджати ефективному використанню земельної ділянки відсутні.</w:t>
      </w:r>
    </w:p>
    <w:p w:rsidR="001E5DFE" w:rsidRPr="001E5DFE" w:rsidRDefault="001E5DFE" w:rsidP="001E5DFE">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zh-CN" w:bidi="hi-IN"/>
        </w:rPr>
        <w:t>7. Інші особливості об'єкта оренди, які можуть вплинути на орендні відносини –  відсутні.</w:t>
      </w:r>
    </w:p>
    <w:p w:rsidR="001E5DFE" w:rsidRDefault="001E5DFE" w:rsidP="001E5DFE">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Строк дії договору</w:t>
      </w:r>
    </w:p>
    <w:p w:rsidR="001E5DFE" w:rsidRPr="001E5DFE" w:rsidRDefault="001E5DFE" w:rsidP="001E5DFE">
      <w:pPr>
        <w:tabs>
          <w:tab w:val="left" w:pos="1138"/>
        </w:tabs>
        <w:suppressAutoHyphens/>
        <w:autoSpaceDE w:val="0"/>
        <w:spacing w:before="40" w:after="40" w:line="240" w:lineRule="auto"/>
        <w:ind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ab/>
        <w:t xml:space="preserve">8. Договір укладено терміном </w:t>
      </w:r>
      <w:r w:rsidRPr="001E5DFE">
        <w:rPr>
          <w:rFonts w:ascii="Times New Roman" w:eastAsia="Times New Roman" w:hAnsi="Times New Roman" w:cs="Times New Roman"/>
          <w:b/>
          <w:bCs/>
          <w:kern w:val="1"/>
          <w:sz w:val="24"/>
          <w:szCs w:val="24"/>
          <w:lang w:val="uk-UA" w:eastAsia="uk-UA"/>
        </w:rPr>
        <w:t>на ___ (__________-) років.</w:t>
      </w:r>
    </w:p>
    <w:p w:rsidR="001E5DFE" w:rsidRPr="001E5DFE" w:rsidRDefault="001E5DFE" w:rsidP="001E5DFE">
      <w:pPr>
        <w:suppressAutoHyphens/>
        <w:autoSpaceDE w:val="0"/>
        <w:spacing w:before="40" w:after="40" w:line="240" w:lineRule="auto"/>
        <w:ind w:left="575" w:firstLine="568"/>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Після закінчення строку дії договору орендар має переважне право поновити його на новий строк. У цьому разі орендар повинен не пізніше </w:t>
      </w:r>
      <w:r w:rsidRPr="001E5DFE">
        <w:rPr>
          <w:rFonts w:ascii="Times New Roman" w:eastAsia="Times New Roman" w:hAnsi="Times New Roman" w:cs="Times New Roman"/>
          <w:b/>
          <w:bCs/>
          <w:kern w:val="1"/>
          <w:sz w:val="24"/>
          <w:szCs w:val="24"/>
          <w:lang w:val="uk-UA" w:eastAsia="uk-UA"/>
        </w:rPr>
        <w:t>ніж за 30 днів</w:t>
      </w:r>
      <w:r w:rsidRPr="001E5DFE">
        <w:rPr>
          <w:rFonts w:ascii="Times New Roman" w:eastAsia="Times New Roman" w:hAnsi="Times New Roman" w:cs="Times New Roman"/>
          <w:kern w:val="1"/>
          <w:sz w:val="24"/>
          <w:szCs w:val="24"/>
          <w:lang w:val="uk-UA" w:eastAsia="uk-UA"/>
        </w:rPr>
        <w:t xml:space="preserve">  до  закінчення строку дії договору повідомити письмово листом орендодавця про намір продовжити його дію.</w:t>
      </w:r>
    </w:p>
    <w:p w:rsidR="001E5DFE" w:rsidRDefault="001E5DFE" w:rsidP="001E5DFE">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Орендна плата</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50" w:firstLine="567"/>
        <w:jc w:val="both"/>
        <w:rPr>
          <w:rFonts w:ascii="Courier New" w:eastAsia="SimSun" w:hAnsi="Courier New" w:cs="Courier New"/>
          <w:b/>
          <w:color w:val="000000"/>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9. </w:t>
      </w:r>
      <w:r w:rsidRPr="001E5DFE">
        <w:rPr>
          <w:rFonts w:ascii="Times New Roman" w:eastAsia="SimSun" w:hAnsi="Times New Roman" w:cs="Courier New"/>
          <w:color w:val="000000"/>
          <w:kern w:val="1"/>
          <w:sz w:val="24"/>
          <w:szCs w:val="24"/>
          <w:lang w:val="uk-UA" w:eastAsia="zh-CN" w:bidi="hi-IN"/>
        </w:rPr>
        <w:t xml:space="preserve">Орендна плата за користування земельною ділянкою вноситься орендарем у грошовій формі у розмірі </w:t>
      </w:r>
      <w:r w:rsidRPr="001E5DFE">
        <w:rPr>
          <w:rFonts w:ascii="Times New Roman" w:eastAsia="SimSun" w:hAnsi="Times New Roman" w:cs="Times New Roman"/>
          <w:b/>
          <w:i/>
          <w:color w:val="000000"/>
          <w:kern w:val="1"/>
          <w:sz w:val="24"/>
          <w:szCs w:val="24"/>
          <w:lang w:val="uk-UA" w:eastAsia="zh-CN" w:bidi="hi-IN"/>
        </w:rPr>
        <w:t>___________ грн (_______________)</w:t>
      </w:r>
      <w:r w:rsidRPr="001E5DFE">
        <w:rPr>
          <w:rFonts w:ascii="Times New Roman" w:eastAsia="SimSun" w:hAnsi="Times New Roman" w:cs="Courier New"/>
          <w:color w:val="000000"/>
          <w:kern w:val="1"/>
          <w:sz w:val="32"/>
          <w:szCs w:val="24"/>
          <w:lang w:val="uk-UA" w:eastAsia="zh-CN" w:bidi="hi-IN"/>
        </w:rPr>
        <w:t xml:space="preserve"> </w:t>
      </w:r>
      <w:r w:rsidRPr="001E5DFE">
        <w:rPr>
          <w:rFonts w:ascii="Times New Roman" w:eastAsia="SimSun" w:hAnsi="Times New Roman" w:cs="Courier New"/>
          <w:color w:val="000000"/>
          <w:kern w:val="1"/>
          <w:sz w:val="24"/>
          <w:szCs w:val="24"/>
          <w:lang w:val="uk-UA" w:eastAsia="zh-CN" w:bidi="hi-IN"/>
        </w:rPr>
        <w:t xml:space="preserve">на рік, що становить  _________ </w:t>
      </w:r>
      <w:r w:rsidRPr="001E5DFE">
        <w:rPr>
          <w:rFonts w:ascii="Times New Roman" w:eastAsia="SimSun" w:hAnsi="Times New Roman" w:cs="Courier New"/>
          <w:b/>
          <w:i/>
          <w:color w:val="000000"/>
          <w:kern w:val="1"/>
          <w:sz w:val="24"/>
          <w:szCs w:val="24"/>
          <w:lang w:val="uk-UA" w:eastAsia="zh-CN" w:bidi="hi-IN"/>
        </w:rPr>
        <w:t>%,</w:t>
      </w:r>
      <w:r w:rsidRPr="001E5DFE">
        <w:rPr>
          <w:rFonts w:ascii="Times New Roman" w:eastAsia="SimSun" w:hAnsi="Times New Roman" w:cs="Courier New"/>
          <w:color w:val="000000"/>
          <w:kern w:val="1"/>
          <w:sz w:val="24"/>
          <w:szCs w:val="24"/>
          <w:lang w:val="uk-UA" w:eastAsia="zh-CN" w:bidi="hi-IN"/>
        </w:rPr>
        <w:t xml:space="preserve"> від визначеної нормативної грошової оцінки земельної ділянки, з урахуванням її цільового призначення та коефіцієнтів індексації відповідно до вимог </w:t>
      </w:r>
      <w:r w:rsidRPr="001E5DFE">
        <w:rPr>
          <w:rFonts w:ascii="Times New Roman" w:eastAsia="SimSun" w:hAnsi="Times New Roman" w:cs="Courier New"/>
          <w:color w:val="000000"/>
          <w:kern w:val="1"/>
          <w:sz w:val="24"/>
          <w:szCs w:val="24"/>
          <w:lang w:val="uk-UA" w:eastAsia="zh-CN" w:bidi="hi-IN"/>
        </w:rPr>
        <w:lastRenderedPageBreak/>
        <w:t>Податкового кодексу України.</w:t>
      </w:r>
    </w:p>
    <w:p w:rsidR="001E5DFE" w:rsidRPr="001E5DFE" w:rsidRDefault="001E5DFE" w:rsidP="001E5DFE">
      <w:pPr>
        <w:widowControl w:val="0"/>
        <w:suppressAutoHyphens/>
        <w:spacing w:after="0" w:line="240" w:lineRule="auto"/>
        <w:ind w:left="575" w:firstLine="567"/>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10.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w:t>
      </w:r>
    </w:p>
    <w:p w:rsidR="001E5DFE" w:rsidRPr="001E5DFE" w:rsidRDefault="001E5DFE" w:rsidP="001E5DF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1E5DFE">
        <w:rPr>
          <w:rFonts w:ascii="Times New Roman" w:eastAsia="SimSun" w:hAnsi="Times New Roman" w:cs="Times New Roman"/>
          <w:color w:val="000000"/>
          <w:kern w:val="1"/>
          <w:sz w:val="24"/>
          <w:szCs w:val="24"/>
          <w:lang w:val="uk-UA" w:eastAsia="uk-UA" w:bidi="hi-IN"/>
        </w:rPr>
        <w:t xml:space="preserve">11. </w:t>
      </w:r>
      <w:r w:rsidRPr="001E5DFE">
        <w:rPr>
          <w:rFonts w:ascii="Times New Roman" w:eastAsia="Calibri" w:hAnsi="Times New Roman" w:cs="Times New Roman"/>
          <w:kern w:val="1"/>
          <w:sz w:val="24"/>
          <w:szCs w:val="24"/>
          <w:lang w:val="uk-UA"/>
        </w:rPr>
        <w:t>. Орендна плата вноситься у такі строки:</w:t>
      </w:r>
    </w:p>
    <w:p w:rsidR="001E5DFE" w:rsidRPr="001E5DFE" w:rsidRDefault="001E5DFE" w:rsidP="001E5DF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1E5DFE">
        <w:rPr>
          <w:rFonts w:ascii="Times New Roman" w:eastAsia="Calibri" w:hAnsi="Times New Roman" w:cs="Times New Roman"/>
          <w:kern w:val="1"/>
          <w:sz w:val="24"/>
          <w:szCs w:val="24"/>
          <w:lang w:val="uk-UA"/>
        </w:rPr>
        <w:t>1) за земельні ділянки державної та/або комунальної власності, набуті в оренду за результатами земельних торгів за перший рік - не пізніше трьох банківських днів з дня укладення договору оренди;</w:t>
      </w:r>
    </w:p>
    <w:p w:rsidR="001E5DFE" w:rsidRPr="001E5DFE" w:rsidRDefault="001E5DFE" w:rsidP="001E5DF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Courier New" w:eastAsia="SimSun" w:hAnsi="Courier New" w:cs="Courier New"/>
          <w:color w:val="000000"/>
          <w:kern w:val="1"/>
          <w:sz w:val="24"/>
          <w:szCs w:val="24"/>
          <w:lang w:eastAsia="zh-CN" w:bidi="hi-IN"/>
        </w:rPr>
      </w:pPr>
      <w:r w:rsidRPr="001E5DFE">
        <w:rPr>
          <w:rFonts w:ascii="Times New Roman" w:eastAsia="Calibri" w:hAnsi="Times New Roman" w:cs="Times New Roman"/>
          <w:kern w:val="1"/>
          <w:sz w:val="24"/>
          <w:szCs w:val="24"/>
          <w:lang w:val="uk-UA"/>
        </w:rPr>
        <w:t>починаючи з наступного року - відповідно до Податкового кодексу України</w:t>
      </w:r>
      <w:r w:rsidRPr="001E5DFE">
        <w:rPr>
          <w:rFonts w:ascii="Times New Roman" w:eastAsia="Times New Roman" w:hAnsi="Times New Roman" w:cs="Times New Roman"/>
          <w:color w:val="000000"/>
          <w:kern w:val="1"/>
          <w:sz w:val="24"/>
          <w:szCs w:val="24"/>
          <w:lang w:val="uk-UA" w:eastAsia="zh-CN" w:bidi="hi-IN"/>
        </w:rPr>
        <w:t>.</w:t>
      </w:r>
      <w:r w:rsidRPr="001E5DFE">
        <w:rPr>
          <w:rFonts w:ascii="Courier New" w:eastAsia="SimSun" w:hAnsi="Courier New" w:cs="Courier New"/>
          <w:color w:val="000000"/>
          <w:kern w:val="1"/>
          <w:sz w:val="24"/>
          <w:szCs w:val="24"/>
          <w:lang w:eastAsia="zh-CN" w:bidi="hi-IN"/>
        </w:rPr>
        <w:t xml:space="preserve"> </w:t>
      </w:r>
    </w:p>
    <w:p w:rsidR="001E5DFE" w:rsidRPr="001E5DFE" w:rsidRDefault="001E5DFE" w:rsidP="001E5DF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uk-UA" w:bidi="hi-IN"/>
        </w:rPr>
      </w:pPr>
      <w:proofErr w:type="spellStart"/>
      <w:r w:rsidRPr="001E5DFE">
        <w:rPr>
          <w:rFonts w:ascii="Times New Roman" w:eastAsia="SimSun" w:hAnsi="Times New Roman" w:cs="Times New Roman"/>
          <w:color w:val="000000"/>
          <w:kern w:val="1"/>
          <w:sz w:val="24"/>
          <w:szCs w:val="24"/>
          <w:lang w:eastAsia="zh-CN" w:bidi="hi-IN"/>
        </w:rPr>
        <w:t>Відповідно</w:t>
      </w:r>
      <w:proofErr w:type="spellEnd"/>
      <w:r w:rsidRPr="001E5DFE">
        <w:rPr>
          <w:rFonts w:ascii="Times New Roman" w:eastAsia="SimSun" w:hAnsi="Times New Roman" w:cs="Times New Roman"/>
          <w:color w:val="000000"/>
          <w:kern w:val="1"/>
          <w:sz w:val="24"/>
          <w:szCs w:val="24"/>
          <w:lang w:eastAsia="zh-CN" w:bidi="hi-IN"/>
        </w:rPr>
        <w:t xml:space="preserve"> до ч.21 ст.137 Земельного кодексу </w:t>
      </w:r>
      <w:proofErr w:type="spellStart"/>
      <w:r w:rsidRPr="001E5DFE">
        <w:rPr>
          <w:rFonts w:ascii="Times New Roman" w:eastAsia="SimSun" w:hAnsi="Times New Roman" w:cs="Times New Roman"/>
          <w:color w:val="000000"/>
          <w:kern w:val="1"/>
          <w:sz w:val="24"/>
          <w:szCs w:val="24"/>
          <w:lang w:eastAsia="zh-CN" w:bidi="hi-IN"/>
        </w:rPr>
        <w:t>України</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гарантійний</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внесок</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сплачений</w:t>
      </w:r>
      <w:proofErr w:type="spellEnd"/>
      <w:r w:rsidRPr="001E5DFE">
        <w:rPr>
          <w:rFonts w:ascii="Times New Roman" w:eastAsia="SimSun" w:hAnsi="Times New Roman" w:cs="Times New Roman"/>
          <w:color w:val="000000"/>
          <w:kern w:val="1"/>
          <w:sz w:val="24"/>
          <w:szCs w:val="24"/>
          <w:lang w:eastAsia="zh-CN" w:bidi="hi-IN"/>
        </w:rPr>
        <w:t xml:space="preserve"> до початку </w:t>
      </w:r>
      <w:proofErr w:type="spellStart"/>
      <w:r w:rsidRPr="001E5DFE">
        <w:rPr>
          <w:rFonts w:ascii="Times New Roman" w:eastAsia="SimSun" w:hAnsi="Times New Roman" w:cs="Times New Roman"/>
          <w:color w:val="000000"/>
          <w:kern w:val="1"/>
          <w:sz w:val="24"/>
          <w:szCs w:val="24"/>
          <w:lang w:eastAsia="zh-CN" w:bidi="hi-IN"/>
        </w:rPr>
        <w:t>торгів</w:t>
      </w:r>
      <w:proofErr w:type="spellEnd"/>
      <w:r w:rsidRPr="001E5DFE">
        <w:rPr>
          <w:rFonts w:ascii="Times New Roman" w:eastAsia="SimSun" w:hAnsi="Times New Roman" w:cs="Times New Roman"/>
          <w:color w:val="000000"/>
          <w:kern w:val="1"/>
          <w:sz w:val="24"/>
          <w:szCs w:val="24"/>
          <w:lang w:eastAsia="zh-CN" w:bidi="hi-IN"/>
        </w:rPr>
        <w:t xml:space="preserve"> (за </w:t>
      </w:r>
      <w:proofErr w:type="spellStart"/>
      <w:r w:rsidRPr="001E5DFE">
        <w:rPr>
          <w:rFonts w:ascii="Times New Roman" w:eastAsia="SimSun" w:hAnsi="Times New Roman" w:cs="Times New Roman"/>
          <w:color w:val="000000"/>
          <w:kern w:val="1"/>
          <w:sz w:val="24"/>
          <w:szCs w:val="24"/>
          <w:lang w:eastAsia="zh-CN" w:bidi="hi-IN"/>
        </w:rPr>
        <w:t>вирахуванням</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винагороди</w:t>
      </w:r>
      <w:proofErr w:type="spellEnd"/>
      <w:r w:rsidRPr="001E5DFE">
        <w:rPr>
          <w:rFonts w:ascii="Times New Roman" w:eastAsia="SimSun" w:hAnsi="Times New Roman" w:cs="Times New Roman"/>
          <w:color w:val="000000"/>
          <w:kern w:val="1"/>
          <w:sz w:val="24"/>
          <w:szCs w:val="24"/>
          <w:lang w:eastAsia="zh-CN" w:bidi="hi-IN"/>
        </w:rPr>
        <w:t xml:space="preserve"> оператора </w:t>
      </w:r>
      <w:proofErr w:type="spellStart"/>
      <w:r w:rsidRPr="001E5DFE">
        <w:rPr>
          <w:rFonts w:ascii="Times New Roman" w:eastAsia="SimSun" w:hAnsi="Times New Roman" w:cs="Times New Roman"/>
          <w:color w:val="000000"/>
          <w:kern w:val="1"/>
          <w:sz w:val="24"/>
          <w:szCs w:val="24"/>
          <w:lang w:eastAsia="zh-CN" w:bidi="hi-IN"/>
        </w:rPr>
        <w:t>електронного</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майданчика</w:t>
      </w:r>
      <w:proofErr w:type="spellEnd"/>
      <w:r w:rsidRPr="001E5DFE">
        <w:rPr>
          <w:rFonts w:ascii="Times New Roman" w:eastAsia="SimSun" w:hAnsi="Times New Roman" w:cs="Times New Roman"/>
          <w:color w:val="000000"/>
          <w:kern w:val="1"/>
          <w:sz w:val="24"/>
          <w:szCs w:val="24"/>
          <w:lang w:eastAsia="zh-CN" w:bidi="hi-IN"/>
        </w:rPr>
        <w:t xml:space="preserve">, через </w:t>
      </w:r>
      <w:proofErr w:type="spellStart"/>
      <w:r w:rsidRPr="001E5DFE">
        <w:rPr>
          <w:rFonts w:ascii="Times New Roman" w:eastAsia="SimSun" w:hAnsi="Times New Roman" w:cs="Times New Roman"/>
          <w:color w:val="000000"/>
          <w:kern w:val="1"/>
          <w:sz w:val="24"/>
          <w:szCs w:val="24"/>
          <w:lang w:eastAsia="zh-CN" w:bidi="hi-IN"/>
        </w:rPr>
        <w:t>який</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учасник</w:t>
      </w:r>
      <w:proofErr w:type="spellEnd"/>
      <w:r w:rsidRPr="001E5DFE">
        <w:rPr>
          <w:rFonts w:ascii="Times New Roman" w:eastAsia="SimSun" w:hAnsi="Times New Roman" w:cs="Times New Roman"/>
          <w:color w:val="000000"/>
          <w:kern w:val="1"/>
          <w:sz w:val="24"/>
          <w:szCs w:val="24"/>
          <w:lang w:eastAsia="zh-CN" w:bidi="hi-IN"/>
        </w:rPr>
        <w:t xml:space="preserve"> став </w:t>
      </w:r>
      <w:proofErr w:type="spellStart"/>
      <w:r w:rsidRPr="001E5DFE">
        <w:rPr>
          <w:rFonts w:ascii="Times New Roman" w:eastAsia="SimSun" w:hAnsi="Times New Roman" w:cs="Times New Roman"/>
          <w:color w:val="000000"/>
          <w:kern w:val="1"/>
          <w:sz w:val="24"/>
          <w:szCs w:val="24"/>
          <w:lang w:eastAsia="zh-CN" w:bidi="hi-IN"/>
        </w:rPr>
        <w:t>переможцем</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електронних</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торгів</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зараховується</w:t>
      </w:r>
      <w:proofErr w:type="spellEnd"/>
      <w:r w:rsidRPr="001E5DFE">
        <w:rPr>
          <w:rFonts w:ascii="Times New Roman" w:eastAsia="SimSun" w:hAnsi="Times New Roman" w:cs="Times New Roman"/>
          <w:color w:val="000000"/>
          <w:kern w:val="1"/>
          <w:sz w:val="24"/>
          <w:szCs w:val="24"/>
          <w:lang w:eastAsia="zh-CN" w:bidi="hi-IN"/>
        </w:rPr>
        <w:t xml:space="preserve"> до </w:t>
      </w:r>
      <w:proofErr w:type="spellStart"/>
      <w:r w:rsidRPr="001E5DFE">
        <w:rPr>
          <w:rFonts w:ascii="Times New Roman" w:eastAsia="SimSun" w:hAnsi="Times New Roman" w:cs="Times New Roman"/>
          <w:color w:val="000000"/>
          <w:kern w:val="1"/>
          <w:sz w:val="24"/>
          <w:szCs w:val="24"/>
          <w:lang w:eastAsia="zh-CN" w:bidi="hi-IN"/>
        </w:rPr>
        <w:t>сплати</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proofErr w:type="gramStart"/>
      <w:r w:rsidRPr="001E5DFE">
        <w:rPr>
          <w:rFonts w:ascii="Times New Roman" w:eastAsia="SimSun" w:hAnsi="Times New Roman" w:cs="Times New Roman"/>
          <w:color w:val="000000"/>
          <w:kern w:val="1"/>
          <w:sz w:val="24"/>
          <w:szCs w:val="24"/>
          <w:lang w:eastAsia="zh-CN" w:bidi="hi-IN"/>
        </w:rPr>
        <w:t>р</w:t>
      </w:r>
      <w:proofErr w:type="gramEnd"/>
      <w:r w:rsidRPr="001E5DFE">
        <w:rPr>
          <w:rFonts w:ascii="Times New Roman" w:eastAsia="SimSun" w:hAnsi="Times New Roman" w:cs="Times New Roman"/>
          <w:color w:val="000000"/>
          <w:kern w:val="1"/>
          <w:sz w:val="24"/>
          <w:szCs w:val="24"/>
          <w:lang w:eastAsia="zh-CN" w:bidi="hi-IN"/>
        </w:rPr>
        <w:t>ічної</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орендної</w:t>
      </w:r>
      <w:proofErr w:type="spellEnd"/>
      <w:r w:rsidRPr="001E5DFE">
        <w:rPr>
          <w:rFonts w:ascii="Times New Roman" w:eastAsia="SimSun" w:hAnsi="Times New Roman" w:cs="Times New Roman"/>
          <w:color w:val="000000"/>
          <w:kern w:val="1"/>
          <w:sz w:val="24"/>
          <w:szCs w:val="24"/>
          <w:lang w:eastAsia="zh-CN" w:bidi="hi-IN"/>
        </w:rPr>
        <w:t xml:space="preserve"> плати.</w:t>
      </w:r>
    </w:p>
    <w:p w:rsidR="001E5DFE" w:rsidRPr="001E5DFE" w:rsidRDefault="001E5DFE" w:rsidP="001E5DFE">
      <w:pPr>
        <w:widowControl w:val="0"/>
        <w:suppressAutoHyphens/>
        <w:spacing w:after="0" w:line="240" w:lineRule="auto"/>
        <w:ind w:left="588" w:firstLine="567"/>
        <w:contextualSpacing/>
        <w:jc w:val="both"/>
        <w:rPr>
          <w:rFonts w:ascii="Times New Roman" w:eastAsia="Times New Roman" w:hAnsi="Times New Roman" w:cs="Times New Roman"/>
          <w:kern w:val="1"/>
          <w:sz w:val="24"/>
          <w:szCs w:val="24"/>
          <w:lang w:val="uk-UA" w:eastAsia="zh-CN" w:bidi="hi-IN"/>
        </w:rPr>
      </w:pPr>
      <w:r w:rsidRPr="001E5DFE">
        <w:rPr>
          <w:rFonts w:ascii="Liberation Serif" w:eastAsia="SimSun" w:hAnsi="Liberation Serif" w:cs="Mangal"/>
          <w:kern w:val="1"/>
          <w:sz w:val="24"/>
          <w:szCs w:val="24"/>
          <w:lang w:val="uk-UA" w:eastAsia="uk-UA" w:bidi="hi-IN"/>
        </w:rPr>
        <w:t xml:space="preserve">12. </w:t>
      </w:r>
      <w:r w:rsidRPr="001E5DFE">
        <w:rPr>
          <w:rFonts w:ascii="Times New Roman" w:eastAsia="Times New Roman" w:hAnsi="Times New Roman" w:cs="Times New Roman"/>
          <w:kern w:val="1"/>
          <w:sz w:val="24"/>
          <w:szCs w:val="24"/>
          <w:lang w:val="uk-UA" w:eastAsia="zh-CN" w:bidi="hi-IN"/>
        </w:rPr>
        <w:t>Розмір грошової оцінки не є сталим і змінюється  в зв’язку з проведенням її щорічної індексації та на підставі інших вимог діючого законодавства. У зв’язку з проведенням щорічної нормативної грошової оцінки земельної ділянки, розмір грошової оцінки земельної ділянки змінюватиметься без внесенням змін та доповнень до цього договору.</w:t>
      </w:r>
    </w:p>
    <w:p w:rsidR="001E5DFE" w:rsidRPr="001E5DFE" w:rsidRDefault="001E5DFE" w:rsidP="001E5DFE">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proofErr w:type="spellStart"/>
      <w:r w:rsidRPr="001E5DFE">
        <w:rPr>
          <w:rFonts w:ascii="Times New Roman" w:eastAsia="Times New Roman" w:hAnsi="Times New Roman" w:cs="Times New Roman"/>
          <w:kern w:val="1"/>
          <w:sz w:val="24"/>
          <w:szCs w:val="24"/>
          <w:lang w:eastAsia="zh-CN"/>
        </w:rPr>
        <w:t>Орендар</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бере</w:t>
      </w:r>
      <w:proofErr w:type="spellEnd"/>
      <w:r w:rsidRPr="001E5DFE">
        <w:rPr>
          <w:rFonts w:ascii="Times New Roman" w:eastAsia="Times New Roman" w:hAnsi="Times New Roman" w:cs="Times New Roman"/>
          <w:kern w:val="1"/>
          <w:sz w:val="24"/>
          <w:szCs w:val="24"/>
          <w:lang w:eastAsia="zh-CN"/>
        </w:rPr>
        <w:t xml:space="preserve"> на себе </w:t>
      </w:r>
      <w:proofErr w:type="spellStart"/>
      <w:r w:rsidRPr="001E5DFE">
        <w:rPr>
          <w:rFonts w:ascii="Times New Roman" w:eastAsia="Times New Roman" w:hAnsi="Times New Roman" w:cs="Times New Roman"/>
          <w:kern w:val="1"/>
          <w:sz w:val="24"/>
          <w:szCs w:val="24"/>
          <w:lang w:eastAsia="zh-CN"/>
        </w:rPr>
        <w:t>обов’язок</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уточнення</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зміни</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орендної</w:t>
      </w:r>
      <w:proofErr w:type="spellEnd"/>
      <w:r w:rsidRPr="001E5DFE">
        <w:rPr>
          <w:rFonts w:ascii="Times New Roman" w:eastAsia="Times New Roman" w:hAnsi="Times New Roman" w:cs="Times New Roman"/>
          <w:kern w:val="1"/>
          <w:sz w:val="24"/>
          <w:szCs w:val="24"/>
          <w:lang w:eastAsia="zh-CN"/>
        </w:rPr>
        <w:t xml:space="preserve"> плати, у </w:t>
      </w:r>
      <w:proofErr w:type="spellStart"/>
      <w:r w:rsidRPr="001E5DFE">
        <w:rPr>
          <w:rFonts w:ascii="Times New Roman" w:eastAsia="Times New Roman" w:hAnsi="Times New Roman" w:cs="Times New Roman"/>
          <w:kern w:val="1"/>
          <w:sz w:val="24"/>
          <w:szCs w:val="24"/>
          <w:lang w:eastAsia="zh-CN"/>
        </w:rPr>
        <w:t>орендодавця</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орендної</w:t>
      </w:r>
      <w:proofErr w:type="spellEnd"/>
      <w:r w:rsidRPr="001E5DFE">
        <w:rPr>
          <w:rFonts w:ascii="Times New Roman" w:eastAsia="Times New Roman" w:hAnsi="Times New Roman" w:cs="Times New Roman"/>
          <w:kern w:val="1"/>
          <w:sz w:val="24"/>
          <w:szCs w:val="24"/>
          <w:lang w:eastAsia="zh-CN"/>
        </w:rPr>
        <w:t xml:space="preserve"> плати та </w:t>
      </w:r>
      <w:proofErr w:type="spellStart"/>
      <w:r w:rsidRPr="001E5DFE">
        <w:rPr>
          <w:rFonts w:ascii="Times New Roman" w:eastAsia="Times New Roman" w:hAnsi="Times New Roman" w:cs="Times New Roman"/>
          <w:kern w:val="1"/>
          <w:sz w:val="24"/>
          <w:szCs w:val="24"/>
          <w:lang w:eastAsia="zh-CN"/>
        </w:rPr>
        <w:t>його</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банківських</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реквізиті</w:t>
      </w:r>
      <w:proofErr w:type="gramStart"/>
      <w:r w:rsidRPr="001E5DFE">
        <w:rPr>
          <w:rFonts w:ascii="Times New Roman" w:eastAsia="Times New Roman" w:hAnsi="Times New Roman" w:cs="Times New Roman"/>
          <w:kern w:val="1"/>
          <w:sz w:val="24"/>
          <w:szCs w:val="24"/>
          <w:lang w:eastAsia="zh-CN"/>
        </w:rPr>
        <w:t>в</w:t>
      </w:r>
      <w:proofErr w:type="spellEnd"/>
      <w:proofErr w:type="gramEnd"/>
      <w:r w:rsidRPr="001E5DFE">
        <w:rPr>
          <w:rFonts w:ascii="Times New Roman" w:eastAsia="Times New Roman" w:hAnsi="Times New Roman" w:cs="Times New Roman"/>
          <w:kern w:val="1"/>
          <w:sz w:val="24"/>
          <w:szCs w:val="24"/>
          <w:lang w:val="uk-UA" w:eastAsia="uk-UA"/>
        </w:rPr>
        <w:t>.</w:t>
      </w:r>
    </w:p>
    <w:p w:rsidR="001E5DFE" w:rsidRPr="001E5DFE" w:rsidRDefault="001E5DFE" w:rsidP="001E5DFE">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13. Розмір орендної плати переглядається </w:t>
      </w:r>
      <w:r w:rsidRPr="001E5DFE">
        <w:rPr>
          <w:rFonts w:ascii="Times New Roman" w:eastAsia="Times New Roman" w:hAnsi="Times New Roman" w:cs="Times New Roman"/>
          <w:b/>
          <w:bCs/>
          <w:kern w:val="1"/>
          <w:sz w:val="24"/>
          <w:szCs w:val="24"/>
          <w:lang w:val="uk-UA" w:eastAsia="uk-UA"/>
        </w:rPr>
        <w:t>у разі:</w:t>
      </w:r>
    </w:p>
    <w:p w:rsidR="001E5DFE" w:rsidRPr="001E5DFE" w:rsidRDefault="001E5DFE" w:rsidP="001E5DFE">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1E5DFE">
        <w:rPr>
          <w:rFonts w:ascii="Times New Roman" w:eastAsia="Times New Roman" w:hAnsi="Times New Roman" w:cs="Times New Roman"/>
          <w:kern w:val="1"/>
          <w:sz w:val="24"/>
          <w:szCs w:val="24"/>
          <w:lang w:val="uk-UA" w:eastAsia="uk-UA"/>
        </w:rPr>
        <w:tab/>
        <w:t>зміни умов господарювання, передбачених договором;</w:t>
      </w:r>
    </w:p>
    <w:p w:rsidR="001E5DFE" w:rsidRPr="001E5DFE" w:rsidRDefault="001E5DFE" w:rsidP="001E5DFE">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1E5DFE">
        <w:rPr>
          <w:rFonts w:ascii="Times New Roman" w:eastAsia="Times New Roman" w:hAnsi="Times New Roman" w:cs="Times New Roman"/>
          <w:kern w:val="1"/>
          <w:sz w:val="24"/>
          <w:szCs w:val="24"/>
          <w:lang w:val="uk-UA" w:eastAsia="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1E5DFE" w:rsidRPr="001E5DFE" w:rsidRDefault="001E5DFE" w:rsidP="001E5DFE">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1E5DFE">
        <w:rPr>
          <w:rFonts w:ascii="Times New Roman" w:eastAsia="Times New Roman" w:hAnsi="Times New Roman" w:cs="Times New Roman"/>
          <w:kern w:val="1"/>
          <w:sz w:val="24"/>
          <w:szCs w:val="24"/>
          <w:lang w:val="uk-UA" w:eastAsia="uk-UA"/>
        </w:rPr>
        <w:t>погіршення стану орендованої земельної ділянки (орендованих земельних ділянок) не з вини орендаря, що підтверджено документами;</w:t>
      </w:r>
    </w:p>
    <w:p w:rsidR="001E5DFE" w:rsidRPr="001E5DFE" w:rsidRDefault="001E5DFE" w:rsidP="001E5DFE">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1E5DFE">
        <w:rPr>
          <w:rFonts w:ascii="Times New Roman" w:eastAsia="Times New Roman" w:hAnsi="Times New Roman" w:cs="Times New Roman"/>
          <w:kern w:val="1"/>
          <w:sz w:val="24"/>
          <w:szCs w:val="24"/>
          <w:lang w:val="uk-UA" w:eastAsia="uk-UA"/>
        </w:rPr>
        <w:t>зміни нормативної грошової оцінки земельної ділянки (земельних ділянок) державної та комунальної власності;</w:t>
      </w:r>
    </w:p>
    <w:p w:rsidR="001E5DFE" w:rsidRPr="001E5DFE" w:rsidRDefault="001E5DFE" w:rsidP="001E5DFE">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1E5DFE">
        <w:rPr>
          <w:rFonts w:ascii="Times New Roman" w:eastAsia="Times New Roman" w:hAnsi="Times New Roman" w:cs="Times New Roman"/>
          <w:kern w:val="1"/>
          <w:sz w:val="24"/>
          <w:szCs w:val="24"/>
          <w:lang w:val="uk-UA" w:eastAsia="uk-UA"/>
        </w:rPr>
        <w:t>в інших випадках, передбачених законом.</w:t>
      </w:r>
    </w:p>
    <w:p w:rsidR="001E5DFE" w:rsidRPr="001E5DFE" w:rsidRDefault="001E5DFE" w:rsidP="001E5DFE">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1E5DFE">
        <w:rPr>
          <w:rFonts w:ascii="Times New Roman" w:eastAsia="Times New Roman" w:hAnsi="Times New Roman" w:cs="Times New Roman"/>
          <w:kern w:val="1"/>
          <w:sz w:val="24"/>
          <w:szCs w:val="24"/>
          <w:lang w:val="uk-UA" w:eastAsia="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1E5DFE" w:rsidRPr="001E5DFE" w:rsidRDefault="001E5DFE" w:rsidP="001E5DFE">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eastAsia="zh-CN"/>
        </w:rPr>
      </w:pPr>
      <w:r w:rsidRPr="001E5DFE">
        <w:rPr>
          <w:rFonts w:ascii="Times New Roman" w:eastAsia="Times New Roman" w:hAnsi="Times New Roman" w:cs="Times New Roman"/>
          <w:kern w:val="1"/>
          <w:sz w:val="24"/>
          <w:szCs w:val="24"/>
          <w:lang w:eastAsia="zh-CN"/>
        </w:rPr>
        <w:t xml:space="preserve">14. </w:t>
      </w:r>
      <w:proofErr w:type="gramStart"/>
      <w:r w:rsidRPr="001E5DFE">
        <w:rPr>
          <w:rFonts w:ascii="Times New Roman" w:eastAsia="Times New Roman" w:hAnsi="Times New Roman" w:cs="Times New Roman"/>
          <w:kern w:val="1"/>
          <w:sz w:val="24"/>
          <w:szCs w:val="24"/>
          <w:lang w:eastAsia="zh-CN"/>
        </w:rPr>
        <w:t xml:space="preserve">У </w:t>
      </w:r>
      <w:proofErr w:type="spellStart"/>
      <w:r w:rsidRPr="001E5DFE">
        <w:rPr>
          <w:rFonts w:ascii="Times New Roman" w:eastAsia="Times New Roman" w:hAnsi="Times New Roman" w:cs="Times New Roman"/>
          <w:kern w:val="1"/>
          <w:sz w:val="24"/>
          <w:szCs w:val="24"/>
          <w:lang w:eastAsia="zh-CN"/>
        </w:rPr>
        <w:t>разі</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невнесення</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орендної</w:t>
      </w:r>
      <w:proofErr w:type="spellEnd"/>
      <w:r w:rsidRPr="001E5DFE">
        <w:rPr>
          <w:rFonts w:ascii="Times New Roman" w:eastAsia="Times New Roman" w:hAnsi="Times New Roman" w:cs="Times New Roman"/>
          <w:kern w:val="1"/>
          <w:sz w:val="24"/>
          <w:szCs w:val="24"/>
          <w:lang w:eastAsia="zh-CN"/>
        </w:rPr>
        <w:t xml:space="preserve"> плати у строки, </w:t>
      </w:r>
      <w:proofErr w:type="spellStart"/>
      <w:r w:rsidRPr="001E5DFE">
        <w:rPr>
          <w:rFonts w:ascii="Times New Roman" w:eastAsia="Times New Roman" w:hAnsi="Times New Roman" w:cs="Times New Roman"/>
          <w:kern w:val="1"/>
          <w:sz w:val="24"/>
          <w:szCs w:val="24"/>
          <w:lang w:eastAsia="zh-CN"/>
        </w:rPr>
        <w:t>визначені</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цим</w:t>
      </w:r>
      <w:proofErr w:type="spellEnd"/>
      <w:r w:rsidRPr="001E5DFE">
        <w:rPr>
          <w:rFonts w:ascii="Times New Roman" w:eastAsia="Times New Roman" w:hAnsi="Times New Roman" w:cs="Times New Roman"/>
          <w:kern w:val="1"/>
          <w:sz w:val="24"/>
          <w:szCs w:val="24"/>
          <w:lang w:eastAsia="zh-CN"/>
        </w:rPr>
        <w:t xml:space="preserve"> Договором:</w:t>
      </w:r>
      <w:proofErr w:type="gramEnd"/>
    </w:p>
    <w:p w:rsidR="001E5DFE" w:rsidRPr="001E5DFE" w:rsidRDefault="001E5DFE" w:rsidP="001E5DFE">
      <w:pPr>
        <w:suppressAutoHyphens/>
        <w:autoSpaceDE w:val="0"/>
        <w:autoSpaceDN w:val="0"/>
        <w:adjustRightInd w:val="0"/>
        <w:spacing w:after="0" w:line="240" w:lineRule="auto"/>
        <w:ind w:left="588" w:firstLine="567"/>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zh-CN"/>
        </w:rPr>
        <w:t xml:space="preserve">у 10-денний строк сплачується штраф у розмірі 100 відсотків річної орендної плати, встановленої цим договором; </w:t>
      </w:r>
    </w:p>
    <w:p w:rsidR="001E5DFE" w:rsidRPr="001E5DFE" w:rsidRDefault="001E5DFE" w:rsidP="001E5DFE">
      <w:pPr>
        <w:tabs>
          <w:tab w:val="left" w:pos="567"/>
        </w:tabs>
        <w:suppressAutoHyphens/>
        <w:autoSpaceDE w:val="0"/>
        <w:autoSpaceDN w:val="0"/>
        <w:adjustRightInd w:val="0"/>
        <w:spacing w:after="0" w:line="240" w:lineRule="auto"/>
        <w:ind w:left="588" w:firstLine="567"/>
        <w:jc w:val="both"/>
        <w:rPr>
          <w:rFonts w:ascii="Times New Roman" w:eastAsia="Calibri" w:hAnsi="Times New Roman" w:cs="Times New Roman"/>
          <w:kern w:val="1"/>
          <w:sz w:val="24"/>
          <w:szCs w:val="24"/>
          <w:lang w:val="uk-UA"/>
        </w:rPr>
      </w:pPr>
      <w:r w:rsidRPr="001E5DFE">
        <w:rPr>
          <w:rFonts w:ascii="Times New Roman" w:eastAsia="Times New Roman" w:hAnsi="Times New Roman" w:cs="Times New Roman"/>
          <w:kern w:val="1"/>
          <w:sz w:val="24"/>
          <w:szCs w:val="24"/>
          <w:lang w:val="uk-UA" w:eastAsia="zh-CN"/>
        </w:rPr>
        <w:t xml:space="preserve">пеня стягується у розмірі 0.1 % несплаченої суми за кожен день простроченого платежу , але не більше подвійної облікової ставки НБУ, що діє у період, за який сплачується пеня </w:t>
      </w:r>
      <w:r w:rsidRPr="001E5DFE">
        <w:rPr>
          <w:rFonts w:ascii="Times New Roman" w:eastAsia="Calibri" w:hAnsi="Times New Roman" w:cs="Times New Roman"/>
          <w:kern w:val="1"/>
          <w:sz w:val="24"/>
          <w:szCs w:val="24"/>
          <w:lang w:val="uk-UA"/>
        </w:rPr>
        <w:t xml:space="preserve">за кожний день прострочення. </w:t>
      </w:r>
    </w:p>
    <w:p w:rsidR="001E5DFE" w:rsidRPr="001E5DFE" w:rsidRDefault="001E5DFE" w:rsidP="001E5DFE">
      <w:pPr>
        <w:autoSpaceDE w:val="0"/>
        <w:autoSpaceDN w:val="0"/>
        <w:adjustRightInd w:val="0"/>
        <w:spacing w:after="150" w:line="240" w:lineRule="auto"/>
        <w:ind w:left="588" w:firstLine="567"/>
        <w:jc w:val="both"/>
        <w:rPr>
          <w:rFonts w:ascii="Times New Roman" w:eastAsia="Times New Roman" w:hAnsi="Times New Roman" w:cs="Times New Roman"/>
          <w:sz w:val="24"/>
          <w:szCs w:val="24"/>
          <w:lang w:val="uk-UA" w:eastAsia="uk-UA"/>
        </w:rPr>
      </w:pPr>
      <w:r w:rsidRPr="001E5DFE">
        <w:rPr>
          <w:rFonts w:ascii="Times New Roman" w:eastAsia="Calibri" w:hAnsi="Times New Roman" w:cs="Times New Roman"/>
          <w:sz w:val="24"/>
          <w:szCs w:val="24"/>
          <w:lang w:val="uk-UA"/>
        </w:rPr>
        <w:t>Сплата штрафу та пені не звільняє Орендаря, який допустив прострочення виконання відповідного зобов’язання, від виконання цього зобов’язання.</w:t>
      </w:r>
    </w:p>
    <w:p w:rsidR="001E5DFE" w:rsidRDefault="001E5DFE" w:rsidP="001E5DFE">
      <w:pPr>
        <w:suppressAutoHyphens/>
        <w:autoSpaceDE w:val="0"/>
        <w:spacing w:before="40" w:after="40" w:line="240" w:lineRule="auto"/>
        <w:ind w:firstLine="568"/>
        <w:jc w:val="center"/>
        <w:rPr>
          <w:rFonts w:ascii="Times New Roman" w:eastAsia="Times New Roman" w:hAnsi="Times New Roman" w:cs="Times New Roman"/>
          <w:b/>
          <w:bCs/>
          <w:kern w:val="1"/>
          <w:sz w:val="24"/>
          <w:szCs w:val="24"/>
          <w:lang w:val="uk-UA" w:eastAsia="uk-UA"/>
        </w:rPr>
      </w:pPr>
    </w:p>
    <w:p w:rsidR="001E5DFE" w:rsidRPr="001E5DFE" w:rsidRDefault="001E5DFE" w:rsidP="001E5DFE">
      <w:pPr>
        <w:suppressAutoHyphens/>
        <w:autoSpaceDE w:val="0"/>
        <w:spacing w:before="40" w:after="40" w:line="240" w:lineRule="auto"/>
        <w:ind w:firstLine="568"/>
        <w:jc w:val="center"/>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b/>
          <w:bCs/>
          <w:kern w:val="1"/>
          <w:sz w:val="24"/>
          <w:szCs w:val="24"/>
          <w:lang w:val="uk-UA" w:eastAsia="uk-UA"/>
        </w:rPr>
        <w:t>Умови використання земельної ділянки</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Times New Roman" w:eastAsia="SimSun" w:hAnsi="Times New Roman" w:cs="Times New Roman"/>
          <w:color w:val="000000"/>
          <w:kern w:val="1"/>
          <w:sz w:val="24"/>
          <w:szCs w:val="24"/>
          <w:lang w:val="uk-UA" w:eastAsia="zh-CN" w:bidi="hi-IN"/>
        </w:rPr>
      </w:pPr>
      <w:r w:rsidRPr="001E5DFE">
        <w:rPr>
          <w:rFonts w:ascii="Times New Roman" w:eastAsia="SimSun" w:hAnsi="Times New Roman" w:cs="Times New Roman"/>
          <w:color w:val="000000"/>
          <w:kern w:val="1"/>
          <w:sz w:val="24"/>
          <w:szCs w:val="24"/>
          <w:lang w:val="uk-UA" w:eastAsia="uk-UA" w:bidi="hi-IN"/>
        </w:rPr>
        <w:t xml:space="preserve">15. </w:t>
      </w:r>
      <w:r w:rsidRPr="001E5DFE">
        <w:rPr>
          <w:rFonts w:ascii="Times New Roman" w:eastAsia="SimSun" w:hAnsi="Times New Roman" w:cs="Times New Roman"/>
          <w:color w:val="000000"/>
          <w:kern w:val="1"/>
          <w:sz w:val="24"/>
          <w:szCs w:val="24"/>
          <w:lang w:val="uk-UA" w:eastAsia="zh-CN" w:bidi="hi-IN"/>
        </w:rPr>
        <w:t>Земельна ділянка передається в оренду - для ______________________________________.</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Courier New" w:eastAsia="SimSun" w:hAnsi="Courier New" w:cs="Courier New"/>
          <w:color w:val="000000"/>
          <w:kern w:val="1"/>
          <w:sz w:val="24"/>
          <w:szCs w:val="24"/>
          <w:lang w:val="uk-UA" w:eastAsia="zh-CN" w:bidi="hi-IN"/>
        </w:rPr>
      </w:pPr>
      <w:r w:rsidRPr="001E5DFE">
        <w:rPr>
          <w:rFonts w:ascii="Times New Roman" w:eastAsia="SimSun" w:hAnsi="Times New Roman" w:cs="Times New Roman"/>
          <w:color w:val="000000"/>
          <w:kern w:val="1"/>
          <w:sz w:val="24"/>
          <w:szCs w:val="24"/>
          <w:lang w:val="uk-UA" w:eastAsia="uk-UA" w:bidi="hi-IN"/>
        </w:rPr>
        <w:t>16.</w:t>
      </w:r>
      <w:r w:rsidRPr="001E5DFE">
        <w:rPr>
          <w:rFonts w:ascii="Courier New" w:eastAsia="SimSun" w:hAnsi="Courier New" w:cs="Courier New"/>
          <w:color w:val="000000"/>
          <w:kern w:val="1"/>
          <w:sz w:val="24"/>
          <w:szCs w:val="24"/>
          <w:lang w:val="uk-UA" w:eastAsia="zh-CN" w:bidi="hi-IN"/>
        </w:rPr>
        <w:t xml:space="preserve"> </w:t>
      </w:r>
      <w:r w:rsidRPr="001E5DFE">
        <w:rPr>
          <w:rFonts w:ascii="Times New Roman" w:eastAsia="SimSun" w:hAnsi="Times New Roman" w:cs="Times New Roman"/>
          <w:color w:val="000000"/>
          <w:kern w:val="1"/>
          <w:sz w:val="24"/>
          <w:szCs w:val="24"/>
          <w:lang w:val="uk-UA" w:eastAsia="zh-CN" w:bidi="hi-IN"/>
        </w:rPr>
        <w:t>Цільове призначення земельної ділянки - ________________________________________.</w:t>
      </w:r>
    </w:p>
    <w:p w:rsidR="001E5DFE" w:rsidRPr="001E5DFE" w:rsidRDefault="001E5DFE" w:rsidP="001E5DFE">
      <w:pPr>
        <w:spacing w:after="0" w:line="240" w:lineRule="auto"/>
        <w:ind w:left="563" w:firstLine="567"/>
        <w:jc w:val="both"/>
        <w:rPr>
          <w:rFonts w:ascii="Times New Roman" w:eastAsia="Calibri" w:hAnsi="Times New Roman" w:cs="Times New Roman"/>
          <w:sz w:val="24"/>
          <w:szCs w:val="24"/>
        </w:rPr>
      </w:pPr>
      <w:r w:rsidRPr="001E5DFE">
        <w:rPr>
          <w:rFonts w:ascii="Times New Roman" w:eastAsia="Calibri" w:hAnsi="Times New Roman" w:cs="Times New Roman"/>
          <w:sz w:val="24"/>
          <w:szCs w:val="24"/>
          <w:lang w:eastAsia="uk-UA"/>
        </w:rPr>
        <w:t>17</w:t>
      </w:r>
      <w:r w:rsidRPr="001E5DFE">
        <w:rPr>
          <w:rFonts w:ascii="Times New Roman" w:eastAsia="Calibri" w:hAnsi="Times New Roman" w:cs="Times New Roman"/>
          <w:sz w:val="24"/>
          <w:szCs w:val="24"/>
        </w:rPr>
        <w:t xml:space="preserve"> </w:t>
      </w:r>
      <w:proofErr w:type="spellStart"/>
      <w:r w:rsidRPr="001E5DFE">
        <w:rPr>
          <w:rFonts w:ascii="Times New Roman" w:eastAsia="Calibri" w:hAnsi="Times New Roman" w:cs="Times New Roman"/>
          <w:sz w:val="24"/>
          <w:szCs w:val="24"/>
        </w:rPr>
        <w:t>Умови</w:t>
      </w:r>
      <w:proofErr w:type="spellEnd"/>
      <w:r w:rsidRPr="001E5DFE">
        <w:rPr>
          <w:rFonts w:ascii="Times New Roman" w:eastAsia="Calibri" w:hAnsi="Times New Roman" w:cs="Times New Roman"/>
          <w:sz w:val="24"/>
          <w:szCs w:val="24"/>
        </w:rPr>
        <w:t xml:space="preserve"> </w:t>
      </w:r>
      <w:proofErr w:type="spellStart"/>
      <w:r w:rsidRPr="001E5DFE">
        <w:rPr>
          <w:rFonts w:ascii="Times New Roman" w:eastAsia="Calibri" w:hAnsi="Times New Roman" w:cs="Times New Roman"/>
          <w:sz w:val="24"/>
          <w:szCs w:val="24"/>
        </w:rPr>
        <w:t>збереження</w:t>
      </w:r>
      <w:proofErr w:type="spellEnd"/>
      <w:r w:rsidRPr="001E5DFE">
        <w:rPr>
          <w:rFonts w:ascii="Times New Roman" w:eastAsia="Calibri" w:hAnsi="Times New Roman" w:cs="Times New Roman"/>
          <w:sz w:val="24"/>
          <w:szCs w:val="24"/>
        </w:rPr>
        <w:t xml:space="preserve"> стану </w:t>
      </w:r>
      <w:proofErr w:type="spellStart"/>
      <w:r w:rsidRPr="001E5DFE">
        <w:rPr>
          <w:rFonts w:ascii="Times New Roman" w:eastAsia="Calibri" w:hAnsi="Times New Roman" w:cs="Times New Roman"/>
          <w:sz w:val="24"/>
          <w:szCs w:val="24"/>
        </w:rPr>
        <w:t>об’єкта</w:t>
      </w:r>
      <w:proofErr w:type="spellEnd"/>
      <w:r w:rsidRPr="001E5DFE">
        <w:rPr>
          <w:rFonts w:ascii="Times New Roman" w:eastAsia="Calibri" w:hAnsi="Times New Roman" w:cs="Times New Roman"/>
          <w:sz w:val="24"/>
          <w:szCs w:val="24"/>
        </w:rPr>
        <w:t xml:space="preserve"> </w:t>
      </w:r>
      <w:proofErr w:type="spellStart"/>
      <w:r w:rsidRPr="001E5DFE">
        <w:rPr>
          <w:rFonts w:ascii="Times New Roman" w:eastAsia="Calibri" w:hAnsi="Times New Roman" w:cs="Times New Roman"/>
          <w:sz w:val="24"/>
          <w:szCs w:val="24"/>
        </w:rPr>
        <w:t>оренди</w:t>
      </w:r>
      <w:proofErr w:type="spellEnd"/>
      <w:r w:rsidRPr="001E5DFE">
        <w:rPr>
          <w:rFonts w:ascii="Times New Roman" w:eastAsia="Calibri" w:hAnsi="Times New Roman" w:cs="Times New Roman"/>
          <w:sz w:val="24"/>
          <w:szCs w:val="24"/>
        </w:rPr>
        <w:t>:</w:t>
      </w:r>
    </w:p>
    <w:p w:rsidR="001E5DFE" w:rsidRPr="001E5DFE" w:rsidRDefault="001E5DFE" w:rsidP="001E5DFE">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виконувати встановлені щодо об’єкта оренди обмеження (обтяження) в обсязі, передбаченому законом або договором оренди землі;</w:t>
      </w:r>
    </w:p>
    <w:p w:rsidR="001E5DFE" w:rsidRPr="001E5DFE" w:rsidRDefault="001E5DFE" w:rsidP="001E5DFE">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використовувати  взяту в оренду земельну ділянку за цільовим призначенням;</w:t>
      </w:r>
    </w:p>
    <w:p w:rsidR="001E5DFE" w:rsidRPr="001E5DFE" w:rsidRDefault="001E5DFE" w:rsidP="001E5DFE">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 використовувати землю ефективно, застосовувати природоохоронні та </w:t>
      </w:r>
      <w:r w:rsidRPr="001E5DFE">
        <w:rPr>
          <w:rFonts w:ascii="Times New Roman" w:eastAsia="SimSun" w:hAnsi="Times New Roman" w:cs="Mangal"/>
          <w:kern w:val="1"/>
          <w:sz w:val="24"/>
          <w:szCs w:val="24"/>
          <w:lang w:val="uk-UA" w:eastAsia="zh-CN" w:bidi="hi-IN"/>
        </w:rPr>
        <w:lastRenderedPageBreak/>
        <w:t>протиерозійні технології;</w:t>
      </w:r>
    </w:p>
    <w:p w:rsidR="001E5DFE" w:rsidRPr="001E5DFE" w:rsidRDefault="001E5DFE" w:rsidP="001E5DFE">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запобігати погіршенню екологічного стану на території в результаті своєї господарської діяльності;</w:t>
      </w:r>
    </w:p>
    <w:p w:rsidR="001E5DFE" w:rsidRPr="001E5DFE" w:rsidRDefault="001E5DFE" w:rsidP="001E5DFE">
      <w:pPr>
        <w:widowControl w:val="0"/>
        <w:suppressAutoHyphens/>
        <w:spacing w:after="0" w:line="240" w:lineRule="auto"/>
        <w:ind w:left="563" w:firstLine="567"/>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додержуватись вимог законодавства про охорону довкілля.</w:t>
      </w:r>
    </w:p>
    <w:p w:rsidR="001E5DFE" w:rsidRDefault="001E5DFE" w:rsidP="001E5DFE">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Умови і строки передачі земельної ділянки в оренду</w:t>
      </w:r>
    </w:p>
    <w:p w:rsidR="001E5DFE" w:rsidRPr="001E5DFE" w:rsidRDefault="001E5DFE" w:rsidP="001E5DFE">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18. </w:t>
      </w:r>
      <w:r w:rsidRPr="001E5DFE">
        <w:rPr>
          <w:rFonts w:ascii="Times New Roman" w:eastAsia="Calibri" w:hAnsi="Times New Roman" w:cs="Times New Roman"/>
          <w:kern w:val="1"/>
          <w:sz w:val="24"/>
          <w:szCs w:val="24"/>
        </w:rPr>
        <w:t xml:space="preserve">Передача </w:t>
      </w:r>
      <w:proofErr w:type="spellStart"/>
      <w:r w:rsidRPr="001E5DFE">
        <w:rPr>
          <w:rFonts w:ascii="Times New Roman" w:eastAsia="Calibri" w:hAnsi="Times New Roman" w:cs="Times New Roman"/>
          <w:kern w:val="1"/>
          <w:sz w:val="24"/>
          <w:szCs w:val="24"/>
        </w:rPr>
        <w:t>земельної</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ділянки</w:t>
      </w:r>
      <w:proofErr w:type="spellEnd"/>
      <w:r w:rsidRPr="001E5DFE">
        <w:rPr>
          <w:rFonts w:ascii="Times New Roman" w:eastAsia="Calibri" w:hAnsi="Times New Roman" w:cs="Times New Roman"/>
          <w:kern w:val="1"/>
          <w:sz w:val="24"/>
          <w:szCs w:val="24"/>
        </w:rPr>
        <w:t xml:space="preserve"> в </w:t>
      </w:r>
      <w:proofErr w:type="spellStart"/>
      <w:r w:rsidRPr="001E5DFE">
        <w:rPr>
          <w:rFonts w:ascii="Times New Roman" w:eastAsia="Calibri" w:hAnsi="Times New Roman" w:cs="Times New Roman"/>
          <w:kern w:val="1"/>
          <w:sz w:val="24"/>
          <w:szCs w:val="24"/>
        </w:rPr>
        <w:t>оренду</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здійснюється</w:t>
      </w:r>
      <w:proofErr w:type="spellEnd"/>
      <w:r w:rsidRPr="001E5DFE">
        <w:rPr>
          <w:rFonts w:ascii="Times New Roman" w:eastAsia="Calibri" w:hAnsi="Times New Roman" w:cs="Times New Roman"/>
          <w:kern w:val="1"/>
          <w:sz w:val="24"/>
          <w:szCs w:val="24"/>
        </w:rPr>
        <w:t xml:space="preserve"> за результатами </w:t>
      </w:r>
      <w:proofErr w:type="spellStart"/>
      <w:r w:rsidRPr="001E5DFE">
        <w:rPr>
          <w:rFonts w:ascii="Times New Roman" w:eastAsia="Calibri" w:hAnsi="Times New Roman" w:cs="Times New Roman"/>
          <w:kern w:val="1"/>
          <w:sz w:val="24"/>
          <w:szCs w:val="24"/>
        </w:rPr>
        <w:t>проведення</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земельних</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торгі</w:t>
      </w:r>
      <w:proofErr w:type="gramStart"/>
      <w:r w:rsidRPr="001E5DFE">
        <w:rPr>
          <w:rFonts w:ascii="Times New Roman" w:eastAsia="Calibri" w:hAnsi="Times New Roman" w:cs="Times New Roman"/>
          <w:kern w:val="1"/>
          <w:sz w:val="24"/>
          <w:szCs w:val="24"/>
        </w:rPr>
        <w:t>в</w:t>
      </w:r>
      <w:proofErr w:type="spellEnd"/>
      <w:proofErr w:type="gramEnd"/>
      <w:r w:rsidRPr="001E5DFE">
        <w:rPr>
          <w:rFonts w:ascii="Times New Roman" w:eastAsia="Calibri" w:hAnsi="Times New Roman" w:cs="Times New Roman"/>
          <w:kern w:val="1"/>
          <w:sz w:val="24"/>
          <w:szCs w:val="24"/>
        </w:rPr>
        <w:t xml:space="preserve"> у </w:t>
      </w:r>
      <w:proofErr w:type="spellStart"/>
      <w:r w:rsidRPr="001E5DFE">
        <w:rPr>
          <w:rFonts w:ascii="Times New Roman" w:eastAsia="Calibri" w:hAnsi="Times New Roman" w:cs="Times New Roman"/>
          <w:kern w:val="1"/>
          <w:sz w:val="24"/>
          <w:szCs w:val="24"/>
        </w:rPr>
        <w:t>формі</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аукціону</w:t>
      </w:r>
      <w:proofErr w:type="spellEnd"/>
      <w:r w:rsidRPr="001E5DFE">
        <w:rPr>
          <w:rFonts w:ascii="Times New Roman" w:eastAsia="Calibri" w:hAnsi="Times New Roman" w:cs="Times New Roman"/>
          <w:kern w:val="1"/>
          <w:sz w:val="24"/>
          <w:szCs w:val="24"/>
        </w:rPr>
        <w:t xml:space="preserve"> за </w:t>
      </w:r>
      <w:proofErr w:type="spellStart"/>
      <w:r w:rsidRPr="001E5DFE">
        <w:rPr>
          <w:rFonts w:ascii="Times New Roman" w:eastAsia="Calibri" w:hAnsi="Times New Roman" w:cs="Times New Roman"/>
          <w:kern w:val="1"/>
          <w:sz w:val="24"/>
          <w:szCs w:val="24"/>
        </w:rPr>
        <w:t>розробленим</w:t>
      </w:r>
      <w:proofErr w:type="spellEnd"/>
      <w:r w:rsidRPr="001E5DFE">
        <w:rPr>
          <w:rFonts w:ascii="Times New Roman" w:eastAsia="Calibri" w:hAnsi="Times New Roman" w:cs="Times New Roman"/>
          <w:kern w:val="1"/>
          <w:sz w:val="24"/>
          <w:szCs w:val="24"/>
        </w:rPr>
        <w:t xml:space="preserve"> проектом </w:t>
      </w:r>
      <w:proofErr w:type="spellStart"/>
      <w:r w:rsidRPr="001E5DFE">
        <w:rPr>
          <w:rFonts w:ascii="Times New Roman" w:eastAsia="Calibri" w:hAnsi="Times New Roman" w:cs="Times New Roman"/>
          <w:kern w:val="1"/>
          <w:sz w:val="24"/>
          <w:szCs w:val="24"/>
        </w:rPr>
        <w:t>землеустрою</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щодо</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відведення</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земельної</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ділянки</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сільськогосподарського</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призначення</w:t>
      </w:r>
      <w:proofErr w:type="spellEnd"/>
    </w:p>
    <w:p w:rsidR="001E5DFE" w:rsidRPr="001E5DFE" w:rsidRDefault="001E5DFE" w:rsidP="001E5DFE">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19. Інші умови передачі земельної ділянки в оренду: передача даної земельної ділянки у суборенду без письмової згоди орендодавця забороняється.</w:t>
      </w:r>
    </w:p>
    <w:p w:rsidR="001E5DFE" w:rsidRPr="001E5DFE" w:rsidRDefault="001E5DFE" w:rsidP="001E5DFE">
      <w:pPr>
        <w:widowControl w:val="0"/>
        <w:suppressAutoHyphens/>
        <w:spacing w:after="0" w:line="240" w:lineRule="auto"/>
        <w:ind w:left="563"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20. </w:t>
      </w:r>
      <w:r w:rsidRPr="001E5DFE">
        <w:rPr>
          <w:rFonts w:ascii="Times New Roman" w:eastAsia="SimSun" w:hAnsi="Times New Roman" w:cs="Times New Roman"/>
          <w:color w:val="000000"/>
          <w:kern w:val="1"/>
          <w:sz w:val="24"/>
          <w:szCs w:val="24"/>
          <w:lang w:val="uk-UA" w:eastAsia="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r w:rsidRPr="001E5DFE">
        <w:rPr>
          <w:rFonts w:ascii="Times New Roman" w:eastAsia="SimSun" w:hAnsi="Times New Roman" w:cs="Times New Roman"/>
          <w:kern w:val="1"/>
          <w:sz w:val="24"/>
          <w:szCs w:val="24"/>
          <w:lang w:val="uk-UA" w:eastAsia="uk-UA"/>
        </w:rPr>
        <w:t>.</w:t>
      </w:r>
    </w:p>
    <w:p w:rsidR="001E5DFE" w:rsidRDefault="001E5DFE" w:rsidP="001E5DFE">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Умови повернення земельної ділянки</w:t>
      </w:r>
    </w:p>
    <w:p w:rsidR="001E5DFE" w:rsidRPr="001E5DFE" w:rsidRDefault="001E5DFE" w:rsidP="001E5DFE">
      <w:pPr>
        <w:widowControl w:val="0"/>
        <w:shd w:val="clear" w:color="auto" w:fill="FFFFFF"/>
        <w:tabs>
          <w:tab w:val="left" w:pos="934"/>
        </w:tabs>
        <w:suppressAutoHyphens/>
        <w:spacing w:after="0" w:line="240" w:lineRule="auto"/>
        <w:ind w:left="567" w:firstLine="540"/>
        <w:jc w:val="both"/>
        <w:rPr>
          <w:rFonts w:ascii="Times New Roman" w:eastAsia="SimSun" w:hAnsi="Times New Roman" w:cs="Times New Roman"/>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21. </w:t>
      </w:r>
      <w:r w:rsidRPr="001E5DFE">
        <w:rPr>
          <w:rFonts w:ascii="Times New Roman" w:eastAsia="SimSun" w:hAnsi="Times New Roman" w:cs="Times New Roman"/>
          <w:spacing w:val="-13"/>
          <w:kern w:val="1"/>
          <w:sz w:val="24"/>
          <w:szCs w:val="24"/>
          <w:lang w:val="uk-UA" w:eastAsia="zh-CN" w:bidi="hi-IN"/>
        </w:rPr>
        <w:t>Після</w:t>
      </w:r>
      <w:r w:rsidRPr="001E5DFE">
        <w:rPr>
          <w:rFonts w:ascii="Times New Roman" w:eastAsia="SimSun" w:hAnsi="Times New Roman" w:cs="Times New Roman"/>
          <w:spacing w:val="-1"/>
          <w:kern w:val="1"/>
          <w:sz w:val="24"/>
          <w:szCs w:val="24"/>
          <w:lang w:val="uk-UA" w:eastAsia="zh-CN" w:bidi="hi-IN"/>
        </w:rPr>
        <w:t xml:space="preserve"> припинення дії договору орендар повертає орендодавцеві земельну ділянку у с</w:t>
      </w:r>
      <w:r w:rsidRPr="001E5DFE">
        <w:rPr>
          <w:rFonts w:ascii="Times New Roman" w:eastAsia="SimSun" w:hAnsi="Times New Roman" w:cs="Times New Roman"/>
          <w:spacing w:val="-2"/>
          <w:kern w:val="1"/>
          <w:sz w:val="24"/>
          <w:szCs w:val="24"/>
          <w:lang w:val="uk-UA" w:eastAsia="zh-CN" w:bidi="hi-IN"/>
        </w:rPr>
        <w:t>тані, не гіршому порівняно з тим, у якому він одержав її в оренду.</w:t>
      </w:r>
    </w:p>
    <w:p w:rsidR="001E5DFE" w:rsidRPr="001E5DFE" w:rsidRDefault="001E5DFE" w:rsidP="001E5DFE">
      <w:pPr>
        <w:widowControl w:val="0"/>
        <w:shd w:val="clear" w:color="auto" w:fill="FFFFFF"/>
        <w:suppressAutoHyphens/>
        <w:spacing w:after="0" w:line="240" w:lineRule="auto"/>
        <w:ind w:left="567" w:right="-1" w:firstLine="535"/>
        <w:jc w:val="both"/>
        <w:rPr>
          <w:rFonts w:ascii="Times New Roman" w:eastAsia="SimSun" w:hAnsi="Times New Roman" w:cs="Times New Roman"/>
          <w:spacing w:val="-4"/>
          <w:kern w:val="1"/>
          <w:sz w:val="24"/>
          <w:szCs w:val="24"/>
          <w:lang w:val="uk-UA" w:eastAsia="zh-CN" w:bidi="hi-IN"/>
        </w:rPr>
      </w:pPr>
      <w:r w:rsidRPr="001E5DFE">
        <w:rPr>
          <w:rFonts w:ascii="Times New Roman" w:eastAsia="SimSun" w:hAnsi="Times New Roman" w:cs="Times New Roman"/>
          <w:spacing w:val="-5"/>
          <w:kern w:val="1"/>
          <w:sz w:val="24"/>
          <w:szCs w:val="24"/>
          <w:lang w:val="uk-UA" w:eastAsia="zh-CN" w:bidi="hi-IN"/>
        </w:rPr>
        <w:t>Орендодавець у разі погіршення корисних властивостей орендованої земельної ділянки, пов</w:t>
      </w:r>
      <w:r w:rsidRPr="001E5DFE">
        <w:rPr>
          <w:rFonts w:ascii="Times New Roman" w:eastAsia="SimSun" w:hAnsi="Times New Roman" w:cs="Times New Roman"/>
          <w:kern w:val="1"/>
          <w:sz w:val="24"/>
          <w:szCs w:val="24"/>
          <w:lang w:val="uk-UA" w:eastAsia="zh-CN" w:bidi="hi-IN"/>
        </w:rPr>
        <w:t xml:space="preserve">’язаних із зміною її стану, має право на відшкодування збитків у розмірі, визначеному </w:t>
      </w:r>
      <w:r w:rsidRPr="001E5DFE">
        <w:rPr>
          <w:rFonts w:ascii="Times New Roman" w:eastAsia="SimSun" w:hAnsi="Times New Roman" w:cs="Times New Roman"/>
          <w:spacing w:val="-5"/>
          <w:kern w:val="1"/>
          <w:sz w:val="24"/>
          <w:szCs w:val="24"/>
          <w:lang w:val="uk-UA" w:eastAsia="zh-CN" w:bidi="hi-IN"/>
        </w:rPr>
        <w:t xml:space="preserve">сторонами. Якщо сторонами не досягнуто згоди про розмір відшкодування, спір розглядається </w:t>
      </w:r>
      <w:r w:rsidRPr="001E5DFE">
        <w:rPr>
          <w:rFonts w:ascii="Times New Roman" w:eastAsia="SimSun" w:hAnsi="Times New Roman" w:cs="Times New Roman"/>
          <w:spacing w:val="-4"/>
          <w:kern w:val="1"/>
          <w:sz w:val="24"/>
          <w:szCs w:val="24"/>
          <w:lang w:val="uk-UA" w:eastAsia="zh-CN" w:bidi="hi-IN"/>
        </w:rPr>
        <w:t>у судовому порядку.</w:t>
      </w:r>
    </w:p>
    <w:p w:rsidR="001E5DFE" w:rsidRPr="001E5DFE" w:rsidRDefault="001E5DFE" w:rsidP="001E5DFE">
      <w:pPr>
        <w:widowControl w:val="0"/>
        <w:suppressAutoHyphens/>
        <w:autoSpaceDE w:val="0"/>
        <w:autoSpaceDN w:val="0"/>
        <w:adjustRightInd w:val="0"/>
        <w:spacing w:after="0" w:line="240" w:lineRule="auto"/>
        <w:ind w:left="567" w:firstLine="567"/>
        <w:jc w:val="both"/>
        <w:rPr>
          <w:rFonts w:ascii="Times New Roman" w:eastAsia="SimSun" w:hAnsi="Times New Roman" w:cs="Times New Roman"/>
          <w:kern w:val="1"/>
          <w:sz w:val="24"/>
          <w:szCs w:val="24"/>
          <w:lang w:val="uk-UA" w:eastAsia="zh-CN" w:bidi="hi-IN"/>
        </w:rPr>
      </w:pPr>
      <w:r w:rsidRPr="001E5DFE">
        <w:rPr>
          <w:rFonts w:ascii="Times New Roman" w:eastAsia="SimSun" w:hAnsi="Times New Roman" w:cs="Times New Roman"/>
          <w:color w:val="000000"/>
          <w:kern w:val="1"/>
          <w:sz w:val="24"/>
          <w:szCs w:val="24"/>
          <w:lang w:val="uk-UA" w:eastAsia="zh-CN" w:bidi="hi-IN"/>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1E5DFE" w:rsidRPr="001E5DFE" w:rsidRDefault="001E5DFE" w:rsidP="001E5DFE">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sidRPr="001E5DFE">
        <w:rPr>
          <w:rFonts w:ascii="Times New Roman" w:eastAsia="Times New Roman" w:hAnsi="Times New Roman" w:cs="Times New Roman"/>
          <w:b/>
          <w:bCs/>
          <w:i/>
          <w:iCs/>
          <w:kern w:val="1"/>
          <w:sz w:val="24"/>
          <w:szCs w:val="24"/>
          <w:lang w:val="uk-UA" w:eastAsia="uk-UA"/>
        </w:rPr>
        <w:t xml:space="preserve">не підлягають </w:t>
      </w:r>
      <w:r w:rsidRPr="001E5DFE">
        <w:rPr>
          <w:rFonts w:ascii="Times New Roman" w:eastAsia="Times New Roman" w:hAnsi="Times New Roman" w:cs="Times New Roman"/>
          <w:kern w:val="1"/>
          <w:sz w:val="24"/>
          <w:szCs w:val="24"/>
          <w:lang w:val="uk-UA" w:eastAsia="uk-UA"/>
        </w:rPr>
        <w:t>відшкодуванню.</w:t>
      </w:r>
    </w:p>
    <w:p w:rsidR="001E5DFE" w:rsidRPr="001E5DFE" w:rsidRDefault="001E5DFE" w:rsidP="001E5DFE">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23. Поліпшення стану земельної ділянки, проведені орендарем за письмовою згодою з орендодавцем землі,</w:t>
      </w:r>
      <w:r w:rsidRPr="001E5DFE">
        <w:rPr>
          <w:rFonts w:ascii="Times New Roman" w:eastAsia="SimSun" w:hAnsi="Times New Roman" w:cs="Times New Roman"/>
          <w:b/>
          <w:bCs/>
          <w:i/>
          <w:iCs/>
          <w:kern w:val="1"/>
          <w:sz w:val="24"/>
          <w:szCs w:val="24"/>
          <w:lang w:val="uk-UA" w:eastAsia="uk-UA" w:bidi="hi-IN"/>
        </w:rPr>
        <w:t xml:space="preserve"> не підлягають</w:t>
      </w:r>
      <w:r w:rsidRPr="001E5DFE">
        <w:rPr>
          <w:rFonts w:ascii="Times New Roman" w:eastAsia="SimSun" w:hAnsi="Times New Roman" w:cs="Times New Roman"/>
          <w:kern w:val="1"/>
          <w:sz w:val="24"/>
          <w:szCs w:val="24"/>
          <w:lang w:val="uk-UA" w:eastAsia="uk-UA" w:bidi="hi-IN"/>
        </w:rPr>
        <w:t xml:space="preserve">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1E5DFE" w:rsidRPr="001E5DFE" w:rsidRDefault="001E5DFE" w:rsidP="001E5DFE">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24. Орендар має право на відшкодування збитків, заподіяних унаслідок невиконання орендодавцем зобов’язань, передбачених цим договором.</w:t>
      </w:r>
    </w:p>
    <w:p w:rsidR="001E5DFE" w:rsidRPr="001E5DFE" w:rsidRDefault="001E5DFE" w:rsidP="001E5DFE">
      <w:pPr>
        <w:suppressAutoHyphens/>
        <w:autoSpaceDE w:val="0"/>
        <w:spacing w:before="40" w:after="40" w:line="240" w:lineRule="auto"/>
        <w:ind w:firstLine="1088"/>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b/>
          <w:bCs/>
          <w:i/>
          <w:iCs/>
          <w:kern w:val="1"/>
          <w:sz w:val="24"/>
          <w:szCs w:val="24"/>
          <w:lang w:val="uk-UA" w:eastAsia="uk-UA"/>
        </w:rPr>
        <w:t>Збитками вважаються:</w:t>
      </w:r>
    </w:p>
    <w:p w:rsidR="001E5DFE" w:rsidRPr="001E5DFE" w:rsidRDefault="001E5DFE" w:rsidP="001E5DFE">
      <w:pPr>
        <w:suppressAutoHyphens/>
        <w:autoSpaceDE w:val="0"/>
        <w:spacing w:before="40" w:after="40" w:line="240" w:lineRule="auto"/>
        <w:ind w:left="550" w:firstLine="568"/>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1E5DFE" w:rsidRPr="001E5DFE" w:rsidRDefault="001E5DFE" w:rsidP="001E5DFE">
      <w:pPr>
        <w:suppressAutoHyphens/>
        <w:autoSpaceDE w:val="0"/>
        <w:spacing w:before="40" w:after="40" w:line="240" w:lineRule="auto"/>
        <w:ind w:left="588" w:firstLine="568"/>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доходи, які орендар міг би реально отримати в разі належного виконання орендодавцем умов договору.</w:t>
      </w:r>
    </w:p>
    <w:p w:rsidR="001E5DFE" w:rsidRPr="001E5DFE" w:rsidRDefault="001E5DFE" w:rsidP="001E5DFE">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25. Розмір фактичних витрат орендаря визначається на підставі документально підтверджених даних.</w:t>
      </w:r>
    </w:p>
    <w:p w:rsidR="001E5DFE" w:rsidRDefault="001E5DFE" w:rsidP="001E5DFE">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Обмеження (обтяження) щодо використання</w:t>
      </w: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земельної ділянки</w:t>
      </w:r>
    </w:p>
    <w:p w:rsidR="001E5DFE" w:rsidRPr="001E5DFE" w:rsidRDefault="001E5DFE" w:rsidP="001E5DFE">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26. На орендовану земельну ділянку</w:t>
      </w:r>
      <w:r w:rsidRPr="001E5DFE">
        <w:rPr>
          <w:rFonts w:ascii="Times New Roman" w:eastAsia="SimSun" w:hAnsi="Times New Roman" w:cs="Times New Roman"/>
          <w:b/>
          <w:bCs/>
          <w:kern w:val="1"/>
          <w:sz w:val="24"/>
          <w:szCs w:val="24"/>
          <w:lang w:val="uk-UA" w:eastAsia="uk-UA" w:bidi="hi-IN"/>
        </w:rPr>
        <w:t xml:space="preserve"> не встановлено</w:t>
      </w:r>
      <w:r w:rsidRPr="001E5DFE">
        <w:rPr>
          <w:rFonts w:ascii="Times New Roman" w:eastAsia="SimSun" w:hAnsi="Times New Roman" w:cs="Times New Roman"/>
          <w:kern w:val="1"/>
          <w:sz w:val="24"/>
          <w:szCs w:val="24"/>
          <w:lang w:val="uk-UA" w:eastAsia="uk-UA" w:bidi="hi-IN"/>
        </w:rPr>
        <w:t xml:space="preserve"> обмеження (обтяження) у використанні земельної ділянки.</w:t>
      </w:r>
    </w:p>
    <w:p w:rsidR="001E5DFE" w:rsidRPr="001E5DFE" w:rsidRDefault="001E5DFE" w:rsidP="001E5DFE">
      <w:pPr>
        <w:suppressAutoHyphens/>
        <w:autoSpaceDE w:val="0"/>
        <w:spacing w:before="40" w:after="40" w:line="240" w:lineRule="auto"/>
        <w:ind w:left="575" w:firstLine="525"/>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27. Передача в оренду земельної ділянки </w:t>
      </w:r>
      <w:r w:rsidRPr="001E5DFE">
        <w:rPr>
          <w:rFonts w:ascii="Times New Roman" w:eastAsia="Times New Roman" w:hAnsi="Times New Roman" w:cs="Times New Roman"/>
          <w:b/>
          <w:bCs/>
          <w:i/>
          <w:iCs/>
          <w:kern w:val="1"/>
          <w:sz w:val="24"/>
          <w:szCs w:val="24"/>
          <w:lang w:val="uk-UA" w:eastAsia="uk-UA"/>
        </w:rPr>
        <w:t xml:space="preserve">не є підставою </w:t>
      </w:r>
      <w:r w:rsidRPr="001E5DFE">
        <w:rPr>
          <w:rFonts w:ascii="Times New Roman" w:eastAsia="Times New Roman" w:hAnsi="Times New Roman" w:cs="Times New Roman"/>
          <w:kern w:val="1"/>
          <w:sz w:val="24"/>
          <w:szCs w:val="24"/>
          <w:lang w:val="uk-UA" w:eastAsia="uk-UA"/>
        </w:rPr>
        <w:t>для припинення або зміни обмежень (обтяжень) та інших прав третіх осіб на цю ділянку.</w:t>
      </w:r>
    </w:p>
    <w:p w:rsidR="001E5DFE" w:rsidRPr="001E5DFE" w:rsidRDefault="001E5DFE" w:rsidP="001E5DFE">
      <w:pPr>
        <w:suppressAutoHyphens/>
        <w:spacing w:after="0" w:line="240" w:lineRule="auto"/>
        <w:ind w:left="1175" w:hanging="5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lastRenderedPageBreak/>
        <w:t xml:space="preserve">28. Права орендодавця: </w:t>
      </w:r>
    </w:p>
    <w:p w:rsidR="001E5DFE" w:rsidRPr="001E5DFE" w:rsidRDefault="001E5DFE" w:rsidP="001E5DFE">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Орендодавець має право вимагати від орендаря: </w:t>
      </w:r>
    </w:p>
    <w:p w:rsidR="001E5DFE" w:rsidRPr="001E5DFE" w:rsidRDefault="001E5DFE" w:rsidP="001E5DFE">
      <w:pPr>
        <w:widowControl w:val="0"/>
        <w:suppressAutoHyphens/>
        <w:spacing w:after="0" w:line="240" w:lineRule="auto"/>
        <w:ind w:left="567" w:firstLine="533"/>
        <w:jc w:val="both"/>
        <w:rPr>
          <w:rFonts w:ascii="Times New Roman" w:eastAsia="Times New Roman" w:hAnsi="Times New Roman" w:cs="Times New Roman"/>
          <w:kern w:val="1"/>
          <w:sz w:val="24"/>
          <w:szCs w:val="24"/>
          <w:lang w:val="uk-UA" w:eastAsia="uk-UA"/>
        </w:rPr>
      </w:pPr>
      <w:r w:rsidRPr="001E5DFE">
        <w:rPr>
          <w:rFonts w:ascii="Times New Roman" w:eastAsia="Times New Roman" w:hAnsi="Times New Roman" w:cs="Times New Roman"/>
          <w:kern w:val="1"/>
          <w:sz w:val="24"/>
          <w:szCs w:val="24"/>
          <w:lang w:val="uk-UA" w:eastAsia="uk-UA"/>
        </w:rPr>
        <w:t xml:space="preserve">використання земельної ділянки за цільовим призначенням згідно з договором оренди; </w:t>
      </w:r>
    </w:p>
    <w:p w:rsidR="001E5DFE" w:rsidRPr="001E5DFE" w:rsidRDefault="001E5DFE" w:rsidP="001E5DFE">
      <w:pPr>
        <w:widowControl w:val="0"/>
        <w:suppressAutoHyphens/>
        <w:spacing w:after="0" w:line="240" w:lineRule="auto"/>
        <w:ind w:left="588" w:firstLine="55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дотримання екологічної безпеки землекористування та збереження  родючості  ґрунтів,  додержання  державних стандартів, норм і правил; </w:t>
      </w:r>
    </w:p>
    <w:p w:rsidR="001E5DFE" w:rsidRPr="001E5DFE" w:rsidRDefault="001E5DFE" w:rsidP="001E5DFE">
      <w:pPr>
        <w:widowControl w:val="0"/>
        <w:tabs>
          <w:tab w:val="left" w:pos="938"/>
          <w:tab w:val="left" w:pos="1138"/>
        </w:tabs>
        <w:suppressAutoHyphens/>
        <w:spacing w:after="0" w:line="240" w:lineRule="auto"/>
        <w:ind w:left="600" w:hanging="525"/>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ab/>
      </w:r>
      <w:r w:rsidRPr="001E5DFE">
        <w:rPr>
          <w:rFonts w:ascii="Times New Roman" w:eastAsia="SimSun" w:hAnsi="Times New Roman" w:cs="Times New Roman"/>
          <w:kern w:val="1"/>
          <w:sz w:val="24"/>
          <w:szCs w:val="24"/>
          <w:lang w:val="uk-UA" w:eastAsia="uk-UA" w:bidi="hi-IN"/>
        </w:rPr>
        <w:tab/>
        <w:t xml:space="preserve">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1E5DFE" w:rsidRPr="001E5DFE" w:rsidRDefault="001E5DFE" w:rsidP="001E5DFE">
      <w:pPr>
        <w:widowControl w:val="0"/>
        <w:suppressAutoHyphens/>
        <w:spacing w:after="0" w:line="240" w:lineRule="auto"/>
        <w:ind w:left="1150" w:hanging="13"/>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своєчасного внесення орендної плати.</w:t>
      </w:r>
    </w:p>
    <w:p w:rsidR="001E5DFE" w:rsidRPr="001E5DFE" w:rsidRDefault="001E5DFE" w:rsidP="001E5DFE">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 xml:space="preserve">29. Обов’язки орендодавця: </w:t>
      </w:r>
    </w:p>
    <w:p w:rsidR="001E5DFE" w:rsidRPr="001E5DFE" w:rsidRDefault="001E5DFE" w:rsidP="001E5DFE">
      <w:pPr>
        <w:widowControl w:val="0"/>
        <w:tabs>
          <w:tab w:val="left" w:pos="1138"/>
        </w:tabs>
        <w:suppressAutoHyphens/>
        <w:spacing w:after="0" w:line="240" w:lineRule="auto"/>
        <w:ind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ab/>
        <w:t xml:space="preserve">Орендодавець зобов'язаний: </w:t>
      </w:r>
    </w:p>
    <w:p w:rsidR="001E5DFE" w:rsidRPr="001E5DFE" w:rsidRDefault="001E5DFE" w:rsidP="001E5DFE">
      <w:pPr>
        <w:widowControl w:val="0"/>
        <w:suppressAutoHyphens/>
        <w:spacing w:after="0" w:line="240" w:lineRule="auto"/>
        <w:ind w:left="588"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передати в  користування  земельну ділянку  у стані,  що відповідає умовам договору оренди; </w:t>
      </w:r>
    </w:p>
    <w:p w:rsidR="001E5DFE" w:rsidRPr="001E5DFE" w:rsidRDefault="001E5DFE" w:rsidP="001E5DFE">
      <w:pPr>
        <w:widowControl w:val="0"/>
        <w:tabs>
          <w:tab w:val="left" w:pos="1138"/>
        </w:tabs>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при передачі  земельної  ділянки в оренду забезпечувати відповідно  до закону реалізацію прав третіх осіб щодо орендованої земельної ділянки; </w:t>
      </w:r>
    </w:p>
    <w:p w:rsidR="001E5DFE" w:rsidRPr="001E5DFE" w:rsidRDefault="001E5DFE" w:rsidP="001E5DFE">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не вчиняти дій, які б перешкоджали орендареві користуватися орендованою земельною ділянкою;</w:t>
      </w:r>
    </w:p>
    <w:p w:rsidR="001E5DFE" w:rsidRPr="001E5DFE" w:rsidRDefault="001E5DFE" w:rsidP="001E5DFE">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 </w:t>
      </w:r>
    </w:p>
    <w:p w:rsidR="001E5DFE" w:rsidRPr="001E5DFE" w:rsidRDefault="001E5DFE" w:rsidP="001E5DFE">
      <w:pPr>
        <w:widowControl w:val="0"/>
        <w:suppressAutoHyphens/>
        <w:spacing w:after="0" w:line="240" w:lineRule="auto"/>
        <w:ind w:firstLine="1100"/>
        <w:jc w:val="both"/>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 xml:space="preserve">30. Права орендаря: </w:t>
      </w:r>
    </w:p>
    <w:p w:rsidR="001E5DFE" w:rsidRPr="001E5DFE" w:rsidRDefault="001E5DFE" w:rsidP="001E5DFE">
      <w:pPr>
        <w:widowControl w:val="0"/>
        <w:suppressAutoHyphens/>
        <w:spacing w:after="0" w:line="240" w:lineRule="auto"/>
        <w:ind w:firstLine="1088"/>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Орендар земельної ділянки має право: </w:t>
      </w:r>
    </w:p>
    <w:p w:rsidR="001E5DFE" w:rsidRPr="001E5DFE" w:rsidRDefault="001E5DFE" w:rsidP="001E5DFE">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самостійно господарювати на землі з дотриманням умов договору оренди землі; </w:t>
      </w:r>
    </w:p>
    <w:p w:rsidR="001E5DFE" w:rsidRPr="001E5DFE" w:rsidRDefault="001E5DFE" w:rsidP="001E5DFE">
      <w:pPr>
        <w:widowControl w:val="0"/>
        <w:suppressAutoHyphens/>
        <w:spacing w:after="0" w:line="240" w:lineRule="auto"/>
        <w:ind w:left="625" w:firstLine="540"/>
        <w:jc w:val="both"/>
        <w:rPr>
          <w:rFonts w:ascii="Times New Roman" w:eastAsia="SimSun" w:hAnsi="Times New Roman" w:cs="Times New Roman"/>
          <w:kern w:val="1"/>
          <w:sz w:val="24"/>
          <w:szCs w:val="24"/>
          <w:lang w:val="uk-UA" w:eastAsia="uk-UA" w:bidi="hi-IN"/>
        </w:rPr>
      </w:pPr>
      <w:r w:rsidRPr="001E5DFE">
        <w:rPr>
          <w:rFonts w:ascii="Times New Roman" w:eastAsia="SimSun" w:hAnsi="Times New Roman" w:cs="Times New Roman"/>
          <w:kern w:val="1"/>
          <w:sz w:val="24"/>
          <w:szCs w:val="24"/>
          <w:lang w:val="uk-UA" w:eastAsia="uk-UA" w:bidi="hi-IN"/>
        </w:rPr>
        <w:t>отримувати продукцію і доходи;</w:t>
      </w:r>
    </w:p>
    <w:p w:rsidR="001E5DFE" w:rsidRPr="001E5DFE" w:rsidRDefault="001E5DFE" w:rsidP="001E5DFE">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здійснювати в установленому законодавством порядку за письмовою згодою орендодавця будівництво водогосподарських споруд.</w:t>
      </w:r>
    </w:p>
    <w:p w:rsidR="001E5DFE" w:rsidRPr="001E5DFE" w:rsidRDefault="001E5DFE" w:rsidP="001E5DFE">
      <w:pPr>
        <w:widowControl w:val="0"/>
        <w:tabs>
          <w:tab w:val="left" w:pos="1100"/>
        </w:tabs>
        <w:suppressAutoHyphens/>
        <w:spacing w:after="0" w:line="240" w:lineRule="auto"/>
        <w:ind w:left="638" w:firstLine="475"/>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31. Обов’язки орендаря:</w:t>
      </w:r>
    </w:p>
    <w:p w:rsidR="001E5DFE" w:rsidRPr="001E5DFE" w:rsidRDefault="001E5DFE" w:rsidP="001E5DFE">
      <w:pPr>
        <w:widowControl w:val="0"/>
        <w:suppressAutoHyphens/>
        <w:spacing w:after="0" w:line="240" w:lineRule="auto"/>
        <w:ind w:left="650" w:firstLine="475"/>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1E5DFE" w:rsidRPr="001E5DFE" w:rsidRDefault="001E5DFE" w:rsidP="001E5DFE">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виконувати встановлені щодо об'єкта  оренди обмеження (обтяження)  в обсязі,  передбаченому законом або договором оренди землі;</w:t>
      </w:r>
    </w:p>
    <w:p w:rsidR="001E5DFE" w:rsidRPr="001E5DFE" w:rsidRDefault="001E5DFE" w:rsidP="001E5DFE">
      <w:pPr>
        <w:widowControl w:val="0"/>
        <w:tabs>
          <w:tab w:val="left" w:pos="1138"/>
        </w:tabs>
        <w:suppressAutoHyphens/>
        <w:spacing w:after="0" w:line="240" w:lineRule="auto"/>
        <w:ind w:left="650" w:firstLine="540"/>
        <w:jc w:val="both"/>
        <w:rPr>
          <w:rFonts w:ascii="Times New Roman" w:eastAsia="SimSun" w:hAnsi="Times New Roman" w:cs="Times New Roman"/>
          <w:bCs/>
          <w:iCs/>
          <w:kern w:val="1"/>
          <w:sz w:val="24"/>
          <w:szCs w:val="24"/>
          <w:lang w:val="uk-UA" w:eastAsia="uk-UA" w:bidi="hi-IN"/>
        </w:rPr>
      </w:pPr>
      <w:r w:rsidRPr="001E5DFE">
        <w:rPr>
          <w:rFonts w:ascii="Times New Roman" w:eastAsia="SimSun" w:hAnsi="Times New Roman" w:cs="Times New Roman"/>
          <w:bCs/>
          <w:iCs/>
          <w:kern w:val="1"/>
          <w:sz w:val="24"/>
          <w:szCs w:val="24"/>
          <w:lang w:val="uk-UA" w:eastAsia="uk-UA" w:bidi="hi-IN"/>
        </w:rPr>
        <w:t xml:space="preserve">у п'ятиденний строк </w:t>
      </w:r>
      <w:r w:rsidRPr="001E5DFE">
        <w:rPr>
          <w:rFonts w:ascii="Times New Roman" w:eastAsia="SimSun" w:hAnsi="Times New Roman" w:cs="Times New Roman"/>
          <w:kern w:val="1"/>
          <w:sz w:val="24"/>
          <w:szCs w:val="24"/>
          <w:lang w:val="uk-UA" w:eastAsia="uk-UA" w:bidi="hi-IN"/>
        </w:rPr>
        <w:t xml:space="preserve">після державної реєстрації права оренди  земельної  ділянки  надати копію договору </w:t>
      </w:r>
      <w:r w:rsidRPr="001E5DFE">
        <w:rPr>
          <w:rFonts w:ascii="Times New Roman" w:eastAsia="SimSun" w:hAnsi="Times New Roman" w:cs="Times New Roman"/>
          <w:bCs/>
          <w:iCs/>
          <w:kern w:val="1"/>
          <w:sz w:val="24"/>
          <w:szCs w:val="24"/>
          <w:lang w:val="uk-UA" w:eastAsia="uk-UA" w:bidi="hi-IN"/>
        </w:rPr>
        <w:t>відповідному органу державної податкової служби;</w:t>
      </w:r>
    </w:p>
    <w:p w:rsidR="001E5DFE" w:rsidRPr="001E5DFE" w:rsidRDefault="001E5DFE" w:rsidP="001E5DFE">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1E5DFE">
        <w:rPr>
          <w:rFonts w:ascii="Liberation Serif" w:eastAsia="SimSun" w:hAnsi="Liberation Serif" w:cs="Mangal"/>
          <w:kern w:val="1"/>
          <w:sz w:val="24"/>
          <w:szCs w:val="24"/>
          <w:lang w:val="uk-UA" w:eastAsia="zh-CN" w:bidi="hi-IN"/>
        </w:rPr>
        <w:t>своєчасно та в повному обсязі сплачувати орендну плату за земельну ділянку;</w:t>
      </w:r>
    </w:p>
    <w:p w:rsidR="001E5DFE" w:rsidRPr="001E5DFE" w:rsidRDefault="001E5DFE" w:rsidP="001E5DFE">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1E5DFE">
        <w:rPr>
          <w:rFonts w:ascii="Liberation Serif" w:eastAsia="SimSun" w:hAnsi="Liberation Serif" w:cs="Mangal"/>
          <w:kern w:val="1"/>
          <w:sz w:val="24"/>
          <w:szCs w:val="24"/>
          <w:lang w:val="uk-UA" w:eastAsia="zh-CN" w:bidi="hi-IN"/>
        </w:rPr>
        <w:t>виконувати встановлені законодавством вимоги пожежної безпеки.</w:t>
      </w:r>
    </w:p>
    <w:p w:rsidR="001E5DFE" w:rsidRDefault="001E5DFE" w:rsidP="001E5DFE">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 xml:space="preserve">Ризик випадкового знищення або пошкодження </w:t>
      </w:r>
    </w:p>
    <w:p w:rsidR="001E5DFE" w:rsidRPr="001E5DFE" w:rsidRDefault="001E5DFE" w:rsidP="001E5DFE">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об’єкта оренди чи його частини</w:t>
      </w:r>
    </w:p>
    <w:p w:rsidR="001E5DFE" w:rsidRPr="001E5DFE" w:rsidRDefault="001E5DFE" w:rsidP="001E5DFE">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32. Ризик випадкового знищення або пошкодження об’єкта оренди чи його частини </w:t>
      </w:r>
      <w:r w:rsidRPr="001E5DFE">
        <w:rPr>
          <w:rFonts w:ascii="Times New Roman" w:eastAsia="SimSun" w:hAnsi="Times New Roman" w:cs="Times New Roman"/>
          <w:b/>
          <w:bCs/>
          <w:i/>
          <w:iCs/>
          <w:kern w:val="1"/>
          <w:sz w:val="24"/>
          <w:szCs w:val="24"/>
          <w:lang w:val="uk-UA" w:eastAsia="uk-UA" w:bidi="hi-IN"/>
        </w:rPr>
        <w:t>несе орендар.</w:t>
      </w:r>
    </w:p>
    <w:p w:rsidR="001E5DFE" w:rsidRDefault="001E5DFE" w:rsidP="001E5DFE">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Страхування об'єкта оренди</w:t>
      </w:r>
    </w:p>
    <w:p w:rsidR="001E5DFE" w:rsidRPr="001E5DFE" w:rsidRDefault="001E5DFE" w:rsidP="001E5DFE">
      <w:pPr>
        <w:suppressAutoHyphens/>
        <w:autoSpaceDE w:val="0"/>
        <w:spacing w:before="40" w:after="40" w:line="240" w:lineRule="auto"/>
        <w:ind w:left="513"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33. Згідно з цим договором об’єкт оренди </w:t>
      </w:r>
      <w:r w:rsidRPr="001E5DFE">
        <w:rPr>
          <w:rFonts w:ascii="Times New Roman" w:eastAsia="Times New Roman" w:hAnsi="Times New Roman" w:cs="Times New Roman"/>
          <w:b/>
          <w:bCs/>
          <w:i/>
          <w:iCs/>
          <w:kern w:val="1"/>
          <w:sz w:val="24"/>
          <w:szCs w:val="24"/>
          <w:lang w:val="uk-UA" w:eastAsia="uk-UA"/>
        </w:rPr>
        <w:t>не підлягає</w:t>
      </w:r>
      <w:r w:rsidRPr="001E5DFE">
        <w:rPr>
          <w:rFonts w:ascii="Times New Roman" w:eastAsia="Times New Roman" w:hAnsi="Times New Roman" w:cs="Times New Roman"/>
          <w:kern w:val="1"/>
          <w:sz w:val="24"/>
          <w:szCs w:val="24"/>
          <w:lang w:val="uk-UA" w:eastAsia="uk-UA"/>
        </w:rPr>
        <w:t xml:space="preserve"> страхуванню на весь період дії цього договору.</w:t>
      </w:r>
    </w:p>
    <w:p w:rsidR="001E5DFE" w:rsidRDefault="001E5DFE" w:rsidP="001E5DFE">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Зміна умов договору і припинення його дії</w:t>
      </w:r>
    </w:p>
    <w:p w:rsidR="001E5DFE" w:rsidRPr="001E5DFE" w:rsidRDefault="001E5DFE" w:rsidP="001E5DFE">
      <w:pPr>
        <w:suppressAutoHyphens/>
        <w:autoSpaceDE w:val="0"/>
        <w:spacing w:before="40" w:after="40" w:line="240" w:lineRule="auto"/>
        <w:ind w:left="538"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34. Зміна умов договору здійснюється у письмовій формі </w:t>
      </w:r>
      <w:r w:rsidRPr="001E5DFE">
        <w:rPr>
          <w:rFonts w:ascii="Times New Roman" w:eastAsia="Times New Roman" w:hAnsi="Times New Roman" w:cs="Times New Roman"/>
          <w:b/>
          <w:bCs/>
          <w:i/>
          <w:iCs/>
          <w:kern w:val="1"/>
          <w:sz w:val="24"/>
          <w:szCs w:val="24"/>
          <w:lang w:val="uk-UA" w:eastAsia="uk-UA"/>
        </w:rPr>
        <w:t>за взаємною згодою сторін.</w:t>
      </w:r>
    </w:p>
    <w:p w:rsidR="001E5DFE" w:rsidRPr="001E5DFE" w:rsidRDefault="001E5DFE" w:rsidP="001E5DFE">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У разі недосягнення згоди щодо зміни умов договору, спір розв’язується у судовому порядку. </w:t>
      </w:r>
    </w:p>
    <w:p w:rsidR="001E5DFE" w:rsidRPr="001E5DFE" w:rsidRDefault="001E5DFE" w:rsidP="001E5DFE">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lastRenderedPageBreak/>
        <w:t>35. Дія договору припиняється у разі:</w:t>
      </w:r>
    </w:p>
    <w:p w:rsidR="001E5DFE" w:rsidRPr="001E5DFE" w:rsidRDefault="001E5DFE" w:rsidP="001E5DFE">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закінчення строку, на який його було укладено;</w:t>
      </w:r>
    </w:p>
    <w:p w:rsidR="001E5DFE" w:rsidRPr="001E5DFE" w:rsidRDefault="001E5DFE" w:rsidP="001E5DFE">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придбання орендарем земельної ділянки у власність;</w:t>
      </w:r>
    </w:p>
    <w:p w:rsidR="001E5DFE" w:rsidRPr="001E5DFE" w:rsidRDefault="001E5DFE" w:rsidP="001E5DFE">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uk-UA"/>
        </w:rPr>
      </w:pPr>
      <w:r w:rsidRPr="001E5DFE">
        <w:rPr>
          <w:rFonts w:ascii="Times New Roman" w:eastAsia="Times New Roman" w:hAnsi="Times New Roman" w:cs="Times New Roman"/>
          <w:kern w:val="1"/>
          <w:sz w:val="24"/>
          <w:szCs w:val="24"/>
          <w:lang w:val="uk-UA" w:eastAsia="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1E5DFE" w:rsidRPr="001E5DFE" w:rsidRDefault="001E5DFE" w:rsidP="001E5DFE">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zh-CN"/>
        </w:rPr>
        <w:t>ліквідації юридичної особи-орендаря.</w:t>
      </w:r>
    </w:p>
    <w:p w:rsidR="001E5DFE" w:rsidRPr="001E5DFE" w:rsidRDefault="001E5DFE" w:rsidP="001E5DFE">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Договір припиняється також в інших випадках, передбачених законом.</w:t>
      </w:r>
    </w:p>
    <w:p w:rsidR="001E5DFE" w:rsidRPr="001E5DFE" w:rsidRDefault="001E5DFE" w:rsidP="001E5DFE">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36. Дія договору припиняється шляхом його розірвання за:</w:t>
      </w:r>
    </w:p>
    <w:p w:rsidR="001E5DFE" w:rsidRPr="001E5DFE" w:rsidRDefault="001E5DFE" w:rsidP="001E5DFE">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взаємною згодою сторін;</w:t>
      </w:r>
    </w:p>
    <w:p w:rsidR="001E5DFE" w:rsidRPr="001E5DFE" w:rsidRDefault="001E5DFE" w:rsidP="001E5DFE">
      <w:pPr>
        <w:suppressAutoHyphens/>
        <w:autoSpaceDE w:val="0"/>
        <w:spacing w:before="40" w:after="40" w:line="240" w:lineRule="auto"/>
        <w:ind w:left="510" w:firstLine="624"/>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1E5DFE" w:rsidRPr="001E5DFE" w:rsidRDefault="001E5DFE" w:rsidP="001E5DFE">
      <w:pPr>
        <w:suppressAutoHyphens/>
        <w:autoSpaceDE w:val="0"/>
        <w:spacing w:before="40" w:after="40" w:line="240" w:lineRule="auto"/>
        <w:ind w:left="550" w:firstLine="563"/>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37. </w:t>
      </w:r>
      <w:proofErr w:type="spellStart"/>
      <w:r w:rsidRPr="001E5DFE">
        <w:rPr>
          <w:rFonts w:ascii="Times New Roman" w:eastAsia="Times New Roman" w:hAnsi="Times New Roman" w:cs="Times New Roman"/>
          <w:kern w:val="1"/>
          <w:sz w:val="24"/>
          <w:szCs w:val="24"/>
          <w:lang w:eastAsia="zh-CN"/>
        </w:rPr>
        <w:t>Умовами</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розірвання</w:t>
      </w:r>
      <w:proofErr w:type="spellEnd"/>
      <w:r w:rsidRPr="001E5DFE">
        <w:rPr>
          <w:rFonts w:ascii="Times New Roman" w:eastAsia="Times New Roman" w:hAnsi="Times New Roman" w:cs="Times New Roman"/>
          <w:kern w:val="1"/>
          <w:sz w:val="24"/>
          <w:szCs w:val="24"/>
          <w:lang w:eastAsia="zh-CN"/>
        </w:rPr>
        <w:t xml:space="preserve">  договору  в  </w:t>
      </w:r>
      <w:proofErr w:type="spellStart"/>
      <w:r w:rsidRPr="001E5DFE">
        <w:rPr>
          <w:rFonts w:ascii="Times New Roman" w:eastAsia="Times New Roman" w:hAnsi="Times New Roman" w:cs="Times New Roman"/>
          <w:kern w:val="1"/>
          <w:sz w:val="24"/>
          <w:szCs w:val="24"/>
          <w:lang w:eastAsia="zh-CN"/>
        </w:rPr>
        <w:t>односторонньому</w:t>
      </w:r>
      <w:proofErr w:type="spellEnd"/>
      <w:r w:rsidRPr="001E5DFE">
        <w:rPr>
          <w:rFonts w:ascii="Times New Roman" w:eastAsia="Times New Roman" w:hAnsi="Times New Roman" w:cs="Times New Roman"/>
          <w:kern w:val="1"/>
          <w:sz w:val="24"/>
          <w:szCs w:val="24"/>
          <w:lang w:eastAsia="zh-CN"/>
        </w:rPr>
        <w:t>  порядку є  </w:t>
      </w:r>
      <w:proofErr w:type="spellStart"/>
      <w:r w:rsidRPr="001E5DFE">
        <w:rPr>
          <w:rFonts w:ascii="Times New Roman" w:eastAsia="Times New Roman" w:hAnsi="Times New Roman" w:cs="Times New Roman"/>
          <w:kern w:val="1"/>
          <w:sz w:val="24"/>
          <w:szCs w:val="24"/>
          <w:lang w:eastAsia="zh-CN"/>
        </w:rPr>
        <w:t>невиконання</w:t>
      </w:r>
      <w:proofErr w:type="spellEnd"/>
      <w:r w:rsidRPr="001E5DFE">
        <w:rPr>
          <w:rFonts w:ascii="Times New Roman" w:eastAsia="Times New Roman" w:hAnsi="Times New Roman" w:cs="Times New Roman"/>
          <w:kern w:val="1"/>
          <w:sz w:val="24"/>
          <w:szCs w:val="24"/>
          <w:lang w:eastAsia="zh-CN"/>
        </w:rPr>
        <w:t xml:space="preserve"> умов договору, </w:t>
      </w:r>
      <w:proofErr w:type="spellStart"/>
      <w:r w:rsidRPr="001E5DFE">
        <w:rPr>
          <w:rFonts w:ascii="Times New Roman" w:eastAsia="Times New Roman" w:hAnsi="Times New Roman" w:cs="Times New Roman"/>
          <w:kern w:val="1"/>
          <w:sz w:val="24"/>
          <w:szCs w:val="24"/>
          <w:lang w:eastAsia="zh-CN"/>
        </w:rPr>
        <w:t>вилучення</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земельної</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ділянки</w:t>
      </w:r>
      <w:proofErr w:type="spellEnd"/>
      <w:r w:rsidRPr="001E5DFE">
        <w:rPr>
          <w:rFonts w:ascii="Times New Roman" w:eastAsia="Times New Roman" w:hAnsi="Times New Roman" w:cs="Times New Roman"/>
          <w:kern w:val="1"/>
          <w:sz w:val="24"/>
          <w:szCs w:val="24"/>
          <w:lang w:eastAsia="zh-CN"/>
        </w:rPr>
        <w:t xml:space="preserve"> для </w:t>
      </w:r>
      <w:proofErr w:type="spellStart"/>
      <w:r w:rsidRPr="001E5DFE">
        <w:rPr>
          <w:rFonts w:ascii="Times New Roman" w:eastAsia="Times New Roman" w:hAnsi="Times New Roman" w:cs="Times New Roman"/>
          <w:kern w:val="1"/>
          <w:sz w:val="24"/>
          <w:szCs w:val="24"/>
          <w:lang w:eastAsia="zh-CN"/>
        </w:rPr>
        <w:t>суспільних</w:t>
      </w:r>
      <w:proofErr w:type="spellEnd"/>
      <w:r w:rsidRPr="001E5DFE">
        <w:rPr>
          <w:rFonts w:ascii="Times New Roman" w:eastAsia="Times New Roman" w:hAnsi="Times New Roman" w:cs="Times New Roman"/>
          <w:kern w:val="1"/>
          <w:sz w:val="24"/>
          <w:szCs w:val="24"/>
          <w:lang w:eastAsia="zh-CN"/>
        </w:rPr>
        <w:t xml:space="preserve"> потреб.</w:t>
      </w:r>
    </w:p>
    <w:p w:rsidR="001E5DFE" w:rsidRPr="001E5DFE" w:rsidRDefault="001E5DFE" w:rsidP="001E5DFE">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38. </w:t>
      </w:r>
      <w:r w:rsidRPr="001E5DFE">
        <w:rPr>
          <w:rFonts w:ascii="Times New Roman" w:eastAsia="Times New Roman" w:hAnsi="Times New Roman" w:cs="Times New Roman"/>
          <w:kern w:val="1"/>
          <w:sz w:val="24"/>
          <w:szCs w:val="24"/>
          <w:lang w:val="uk-UA" w:eastAsia="zh-CN"/>
        </w:rPr>
        <w:t>Перехід права власності на орендовану земельну ділянку (орендовані земельні ділянки)   до   другої   особи,   а   також  реорганізація  юридичної   особи-орендаря   не  є  підставою для зміни умов або розірвання договору.</w:t>
      </w:r>
    </w:p>
    <w:p w:rsidR="001E5DFE" w:rsidRPr="001E5DFE" w:rsidRDefault="001E5DFE" w:rsidP="001E5DFE">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zh-CN"/>
        </w:rPr>
        <w:t>Право на орендовану земельну ділянку (орендовані земельні ділянки)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(ці земельні ділянки) разом з орендарем.</w:t>
      </w:r>
    </w:p>
    <w:p w:rsidR="001E5DFE" w:rsidRDefault="001E5DFE" w:rsidP="001E5DFE">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Відповідальність сторін за невиконання</w:t>
      </w:r>
    </w:p>
    <w:p w:rsidR="001E5DFE" w:rsidRPr="001E5DFE" w:rsidRDefault="001E5DFE" w:rsidP="001E5DFE">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або неналежне виконання договору</w:t>
      </w:r>
    </w:p>
    <w:p w:rsidR="001E5DFE" w:rsidRPr="001E5DFE" w:rsidRDefault="001E5DFE" w:rsidP="001E5DFE">
      <w:pPr>
        <w:suppressAutoHyphens/>
        <w:autoSpaceDE w:val="0"/>
        <w:spacing w:before="40" w:after="40" w:line="240" w:lineRule="auto"/>
        <w:ind w:left="600"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39. За невиконання або неналежне виконання договору сторони несуть відповідальність відповідно до закону та цього договору.</w:t>
      </w:r>
    </w:p>
    <w:p w:rsidR="001E5DFE" w:rsidRPr="001E5DFE" w:rsidRDefault="001E5DFE" w:rsidP="001E5DFE">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40. Сторона, яка порушила зобов’язання, звільняється від відповідальності, якщо вона доведе, що це порушення сталося не з її вини.</w:t>
      </w:r>
    </w:p>
    <w:p w:rsidR="001E5DFE" w:rsidRDefault="001E5DFE" w:rsidP="001E5DFE">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Прикінцеві положення</w:t>
      </w:r>
    </w:p>
    <w:p w:rsidR="001E5DFE" w:rsidRPr="001E5DFE" w:rsidRDefault="001E5DFE" w:rsidP="001E5DFE">
      <w:pPr>
        <w:suppressAutoHyphens/>
        <w:autoSpaceDE w:val="0"/>
        <w:spacing w:before="40" w:after="40" w:line="240" w:lineRule="auto"/>
        <w:ind w:left="613"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41. Цей договір набирає чинності після підписання сторонами та державної реєстрації права користування зазначеною земельною ділянкою.</w:t>
      </w:r>
    </w:p>
    <w:p w:rsidR="001E5DFE" w:rsidRPr="001E5DFE" w:rsidRDefault="001E5DFE" w:rsidP="001E5DFE">
      <w:pPr>
        <w:suppressAutoHyphens/>
        <w:autoSpaceDE w:val="0"/>
        <w:spacing w:before="40" w:after="40" w:line="240" w:lineRule="auto"/>
        <w:ind w:left="613" w:firstLine="568"/>
        <w:jc w:val="both"/>
        <w:rPr>
          <w:rFonts w:ascii="Times New Roman" w:eastAsia="Times New Roman" w:hAnsi="Times New Roman" w:cs="Times New Roman"/>
          <w:kern w:val="1"/>
          <w:sz w:val="24"/>
          <w:szCs w:val="24"/>
          <w:lang w:val="uk-UA" w:eastAsia="uk-UA"/>
        </w:rPr>
      </w:pPr>
      <w:r w:rsidRPr="001E5DFE">
        <w:rPr>
          <w:rFonts w:ascii="Times New Roman" w:eastAsia="Times New Roman" w:hAnsi="Times New Roman" w:cs="Times New Roman"/>
          <w:kern w:val="1"/>
          <w:sz w:val="24"/>
          <w:szCs w:val="24"/>
          <w:lang w:val="uk-UA" w:eastAsia="uk-UA"/>
        </w:rPr>
        <w:t xml:space="preserve">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 права відповідно до закону. </w:t>
      </w:r>
    </w:p>
    <w:p w:rsidR="001E5DFE" w:rsidRDefault="001E5DFE" w:rsidP="001E5DFE">
      <w:pPr>
        <w:suppressAutoHyphens/>
        <w:autoSpaceDE w:val="0"/>
        <w:spacing w:before="40" w:after="40" w:line="240" w:lineRule="auto"/>
        <w:ind w:left="613" w:firstLine="568"/>
        <w:jc w:val="center"/>
        <w:rPr>
          <w:rFonts w:ascii="Times New Roman" w:eastAsia="Times New Roman" w:hAnsi="Times New Roman" w:cs="Times New Roman"/>
          <w:b/>
          <w:kern w:val="1"/>
          <w:sz w:val="24"/>
          <w:szCs w:val="24"/>
          <w:lang w:val="uk-UA" w:eastAsia="zh-CN"/>
        </w:rPr>
      </w:pPr>
    </w:p>
    <w:p w:rsidR="001E5DFE" w:rsidRPr="001E5DFE" w:rsidRDefault="001E5DFE" w:rsidP="001E5DFE">
      <w:pPr>
        <w:suppressAutoHyphens/>
        <w:autoSpaceDE w:val="0"/>
        <w:spacing w:before="40" w:after="40" w:line="240" w:lineRule="auto"/>
        <w:ind w:left="613" w:firstLine="568"/>
        <w:jc w:val="center"/>
        <w:rPr>
          <w:rFonts w:ascii="Times New Roman" w:eastAsia="Times New Roman" w:hAnsi="Times New Roman" w:cs="Times New Roman"/>
          <w:b/>
          <w:kern w:val="1"/>
          <w:sz w:val="24"/>
          <w:szCs w:val="24"/>
          <w:lang w:val="uk-UA" w:eastAsia="zh-CN"/>
        </w:rPr>
      </w:pPr>
      <w:r w:rsidRPr="001E5DFE">
        <w:rPr>
          <w:rFonts w:ascii="Times New Roman" w:eastAsia="Times New Roman" w:hAnsi="Times New Roman" w:cs="Times New Roman"/>
          <w:b/>
          <w:kern w:val="1"/>
          <w:sz w:val="24"/>
          <w:szCs w:val="24"/>
          <w:lang w:val="uk-UA" w:eastAsia="zh-CN"/>
        </w:rPr>
        <w:t>Додатки</w:t>
      </w:r>
    </w:p>
    <w:p w:rsidR="001E5DFE" w:rsidRPr="001E5DFE" w:rsidRDefault="001E5DFE" w:rsidP="001E5DFE">
      <w:pPr>
        <w:widowControl w:val="0"/>
        <w:suppressAutoHyphens/>
        <w:autoSpaceDE w:val="0"/>
        <w:autoSpaceDN w:val="0"/>
        <w:adjustRightInd w:val="0"/>
        <w:spacing w:after="0" w:line="276" w:lineRule="auto"/>
        <w:ind w:left="709"/>
        <w:jc w:val="both"/>
        <w:rPr>
          <w:rFonts w:ascii="Times New Roman CYR" w:eastAsia="SimSun" w:hAnsi="Times New Roman CYR" w:cs="Times New Roman CYR"/>
          <w:kern w:val="1"/>
          <w:sz w:val="24"/>
          <w:szCs w:val="24"/>
          <w:lang w:val="uk-UA" w:eastAsia="zh-CN" w:bidi="hi-IN"/>
        </w:rPr>
      </w:pPr>
      <w:r w:rsidRPr="001E5DFE">
        <w:rPr>
          <w:rFonts w:ascii="Times New Roman CYR" w:eastAsia="SimSun" w:hAnsi="Times New Roman CYR" w:cs="Times New Roman CYR"/>
          <w:kern w:val="1"/>
          <w:sz w:val="24"/>
          <w:szCs w:val="24"/>
          <w:lang w:val="uk-UA" w:eastAsia="zh-CN" w:bidi="hi-IN"/>
        </w:rPr>
        <w:t>Невід’ємними частинами договору є:</w:t>
      </w:r>
    </w:p>
    <w:p w:rsidR="001E5DFE" w:rsidRPr="001E5DFE" w:rsidRDefault="001E5DFE" w:rsidP="001E5DFE">
      <w:pPr>
        <w:widowControl w:val="0"/>
        <w:suppressAutoHyphens/>
        <w:autoSpaceDE w:val="0"/>
        <w:autoSpaceDN w:val="0"/>
        <w:adjustRightInd w:val="0"/>
        <w:spacing w:after="0" w:line="276" w:lineRule="auto"/>
        <w:ind w:left="567"/>
        <w:jc w:val="both"/>
        <w:rPr>
          <w:rFonts w:ascii="Times New Roman CYR" w:eastAsia="SimSun" w:hAnsi="Times New Roman CYR" w:cs="Times New Roman CYR"/>
          <w:kern w:val="1"/>
          <w:sz w:val="24"/>
          <w:szCs w:val="24"/>
          <w:lang w:val="uk-UA" w:eastAsia="zh-CN" w:bidi="hi-IN"/>
        </w:rPr>
      </w:pPr>
      <w:r w:rsidRPr="001E5DFE">
        <w:rPr>
          <w:rFonts w:ascii="Liberation Serif" w:eastAsia="SimSun" w:hAnsi="Liberation Serif" w:cs="Mangal"/>
          <w:kern w:val="1"/>
          <w:sz w:val="24"/>
          <w:szCs w:val="24"/>
          <w:lang w:val="uk-UA" w:eastAsia="zh-CN" w:bidi="hi-IN"/>
        </w:rPr>
        <w:t xml:space="preserve">- </w:t>
      </w:r>
      <w:r w:rsidRPr="001E5DFE">
        <w:rPr>
          <w:rFonts w:ascii="Times New Roman CYR" w:eastAsia="SimSun" w:hAnsi="Times New Roman CYR" w:cs="Times New Roman CYR"/>
          <w:kern w:val="1"/>
          <w:sz w:val="24"/>
          <w:szCs w:val="24"/>
          <w:lang w:val="uk-UA" w:eastAsia="zh-CN" w:bidi="hi-IN"/>
        </w:rPr>
        <w:t>акт прийому-передачі об’єкта оренди;</w:t>
      </w:r>
    </w:p>
    <w:p w:rsidR="001E5DFE" w:rsidRPr="001E5DFE" w:rsidRDefault="001E5DFE" w:rsidP="001E5DFE">
      <w:pPr>
        <w:widowControl w:val="0"/>
        <w:suppressAutoHyphens/>
        <w:autoSpaceDE w:val="0"/>
        <w:autoSpaceDN w:val="0"/>
        <w:adjustRightInd w:val="0"/>
        <w:spacing w:after="0" w:line="276" w:lineRule="auto"/>
        <w:ind w:left="567"/>
        <w:jc w:val="both"/>
        <w:rPr>
          <w:rFonts w:ascii="Times New Roman" w:eastAsia="Calibri" w:hAnsi="Times New Roman" w:cs="Times New Roman"/>
          <w:kern w:val="1"/>
          <w:sz w:val="24"/>
          <w:szCs w:val="24"/>
          <w:lang w:val="uk-UA"/>
        </w:rPr>
      </w:pPr>
      <w:r w:rsidRPr="001E5DFE">
        <w:rPr>
          <w:rFonts w:ascii="Times New Roman" w:eastAsia="Calibri" w:hAnsi="Times New Roman" w:cs="Times New Roman"/>
          <w:kern w:val="1"/>
          <w:sz w:val="24"/>
          <w:szCs w:val="24"/>
          <w:lang w:val="uk-UA"/>
        </w:rPr>
        <w:t>- протокол проведення торгів.</w:t>
      </w:r>
    </w:p>
    <w:p w:rsidR="001E5DFE" w:rsidRDefault="001E5DFE" w:rsidP="001E5DFE">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1E5DFE" w:rsidRDefault="001E5DFE" w:rsidP="001E5DFE">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1E5DFE" w:rsidRDefault="001E5DFE" w:rsidP="001E5DFE">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1E5DFE" w:rsidRDefault="001E5DFE" w:rsidP="001E5DFE">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1E5DFE" w:rsidRDefault="001E5DFE" w:rsidP="001E5DFE">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1E5DFE" w:rsidRDefault="001E5DFE" w:rsidP="001E5DFE">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1E5DFE" w:rsidRDefault="001E5DFE" w:rsidP="001E5DFE">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1E5DFE" w:rsidRDefault="001E5DFE" w:rsidP="001E5DFE">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autoSpaceDE w:val="0"/>
        <w:autoSpaceDN w:val="0"/>
        <w:adjustRightInd w:val="0"/>
        <w:spacing w:after="0" w:line="276" w:lineRule="auto"/>
        <w:ind w:left="709"/>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lastRenderedPageBreak/>
        <w:t>Реквізити сторін</w:t>
      </w:r>
    </w:p>
    <w:tbl>
      <w:tblPr>
        <w:tblW w:w="0" w:type="auto"/>
        <w:tblInd w:w="567" w:type="dxa"/>
        <w:tblLayout w:type="fixed"/>
        <w:tblCellMar>
          <w:left w:w="0" w:type="dxa"/>
          <w:right w:w="0" w:type="dxa"/>
        </w:tblCellMar>
        <w:tblLook w:val="0000" w:firstRow="0" w:lastRow="0" w:firstColumn="0" w:lastColumn="0" w:noHBand="0" w:noVBand="0"/>
      </w:tblPr>
      <w:tblGrid>
        <w:gridCol w:w="5050"/>
        <w:gridCol w:w="5160"/>
      </w:tblGrid>
      <w:tr w:rsidR="001E5DFE" w:rsidRPr="001E5DFE" w:rsidTr="00360E15">
        <w:trPr>
          <w:trHeight w:val="437"/>
        </w:trPr>
        <w:tc>
          <w:tcPr>
            <w:tcW w:w="5050" w:type="dxa"/>
            <w:shd w:val="clear" w:color="auto" w:fill="auto"/>
          </w:tcPr>
          <w:p w:rsidR="001E5DFE" w:rsidRDefault="001E5DFE" w:rsidP="001E5DFE">
            <w:pPr>
              <w:widowControl w:val="0"/>
              <w:suppressAutoHyphens/>
              <w:spacing w:after="0" w:line="240" w:lineRule="auto"/>
              <w:jc w:val="center"/>
              <w:rPr>
                <w:rFonts w:ascii="Times New Roman" w:eastAsia="SimSun" w:hAnsi="Times New Roman" w:cs="Times New Roman"/>
                <w:b/>
                <w:kern w:val="1"/>
                <w:sz w:val="24"/>
                <w:szCs w:val="24"/>
                <w:lang w:val="uk-UA" w:eastAsia="zh-CN" w:bidi="hi-IN"/>
              </w:rPr>
            </w:pP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kern w:val="1"/>
                <w:sz w:val="24"/>
                <w:szCs w:val="24"/>
                <w:lang w:val="uk-UA" w:eastAsia="zh-CN" w:bidi="hi-IN"/>
              </w:rPr>
              <w:t>Орендодавець</w:t>
            </w:r>
          </w:p>
        </w:tc>
        <w:tc>
          <w:tcPr>
            <w:tcW w:w="5160" w:type="dxa"/>
            <w:shd w:val="clear" w:color="auto" w:fill="auto"/>
          </w:tcPr>
          <w:p w:rsidR="001E5DFE" w:rsidRDefault="001E5DFE" w:rsidP="001E5DFE">
            <w:pPr>
              <w:widowControl w:val="0"/>
              <w:suppressAutoHyphens/>
              <w:spacing w:after="0" w:line="240" w:lineRule="auto"/>
              <w:jc w:val="center"/>
              <w:rPr>
                <w:rFonts w:ascii="Times New Roman" w:eastAsia="SimSun" w:hAnsi="Times New Roman" w:cs="Times New Roman"/>
                <w:b/>
                <w:kern w:val="1"/>
                <w:sz w:val="24"/>
                <w:szCs w:val="24"/>
                <w:lang w:val="uk-UA" w:eastAsia="zh-CN" w:bidi="hi-IN"/>
              </w:rPr>
            </w:pP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kern w:val="1"/>
                <w:sz w:val="24"/>
                <w:szCs w:val="24"/>
                <w:lang w:val="uk-UA" w:eastAsia="zh-CN" w:bidi="hi-IN"/>
              </w:rPr>
              <w:t>Орендар</w:t>
            </w:r>
          </w:p>
        </w:tc>
      </w:tr>
      <w:tr w:rsidR="001E5DFE" w:rsidRPr="001E5DFE" w:rsidTr="00360E15">
        <w:trPr>
          <w:trHeight w:val="3588"/>
        </w:trPr>
        <w:tc>
          <w:tcPr>
            <w:tcW w:w="5050" w:type="dxa"/>
            <w:shd w:val="clear" w:color="auto" w:fill="auto"/>
          </w:tcPr>
          <w:p w:rsidR="001E5DFE" w:rsidRPr="001E5DFE" w:rsidRDefault="001E5DFE" w:rsidP="001E5DFE">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п/р </w:t>
            </w:r>
            <w:proofErr w:type="spellStart"/>
            <w:r w:rsidRPr="001E5DFE">
              <w:rPr>
                <w:rFonts w:ascii="Times New Roman" w:eastAsia="SimSun" w:hAnsi="Times New Roman" w:cs="Mangal"/>
                <w:kern w:val="1"/>
                <w:sz w:val="24"/>
                <w:szCs w:val="24"/>
                <w:lang w:val="uk-UA" w:eastAsia="zh-CN" w:bidi="hi-IN"/>
              </w:rPr>
              <w:t>Белзька</w:t>
            </w:r>
            <w:proofErr w:type="spellEnd"/>
            <w:r w:rsidRPr="001E5DFE">
              <w:rPr>
                <w:rFonts w:ascii="Times New Roman" w:eastAsia="SimSun" w:hAnsi="Times New Roman" w:cs="Mangal"/>
                <w:kern w:val="1"/>
                <w:sz w:val="24"/>
                <w:szCs w:val="24"/>
                <w:lang w:val="uk-UA" w:eastAsia="zh-CN" w:bidi="hi-IN"/>
              </w:rPr>
              <w:t xml:space="preserve"> міська рада Львівської області</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 UA 468999980334189815000013903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код доходу 18010900</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МФО банку 899998,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ЄДРПОУ одержувача коштів 38008294</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1E5DFE">
              <w:rPr>
                <w:rFonts w:ascii="Times New Roman" w:eastAsia="SimSun" w:hAnsi="Times New Roman" w:cs="Mangal"/>
                <w:kern w:val="1"/>
                <w:sz w:val="24"/>
                <w:szCs w:val="24"/>
                <w:lang w:val="uk-UA" w:eastAsia="zh-CN" w:bidi="hi-IN"/>
              </w:rPr>
              <w:t>Одержувачкоштів</w:t>
            </w:r>
            <w:proofErr w:type="spellEnd"/>
            <w:r w:rsidRPr="001E5DFE">
              <w:rPr>
                <w:rFonts w:ascii="Times New Roman" w:eastAsia="SimSun" w:hAnsi="Times New Roman" w:cs="Mangal"/>
                <w:kern w:val="1"/>
                <w:sz w:val="24"/>
                <w:szCs w:val="24"/>
                <w:lang w:val="uk-UA" w:eastAsia="zh-CN" w:bidi="hi-IN"/>
              </w:rPr>
              <w:t>:</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ГУК Львів/</w:t>
            </w:r>
            <w:proofErr w:type="spellStart"/>
            <w:r w:rsidRPr="001E5DFE">
              <w:rPr>
                <w:rFonts w:ascii="Times New Roman" w:eastAsia="SimSun" w:hAnsi="Times New Roman" w:cs="Mangal"/>
                <w:kern w:val="1"/>
                <w:sz w:val="24"/>
                <w:szCs w:val="24"/>
                <w:lang w:val="uk-UA" w:eastAsia="zh-CN" w:bidi="hi-IN"/>
              </w:rPr>
              <w:t>Белзька</w:t>
            </w:r>
            <w:proofErr w:type="spellEnd"/>
            <w:r w:rsidRPr="001E5DFE">
              <w:rPr>
                <w:rFonts w:ascii="Times New Roman" w:eastAsia="SimSun" w:hAnsi="Times New Roman" w:cs="Mangal"/>
                <w:kern w:val="1"/>
                <w:sz w:val="24"/>
                <w:szCs w:val="24"/>
                <w:lang w:val="uk-UA" w:eastAsia="zh-CN" w:bidi="hi-IN"/>
              </w:rPr>
              <w:t xml:space="preserve"> </w:t>
            </w:r>
            <w:proofErr w:type="spellStart"/>
            <w:r w:rsidRPr="001E5DFE">
              <w:rPr>
                <w:rFonts w:ascii="Times New Roman" w:eastAsia="SimSun" w:hAnsi="Times New Roman" w:cs="Mangal"/>
                <w:kern w:val="1"/>
                <w:sz w:val="24"/>
                <w:szCs w:val="24"/>
                <w:lang w:val="uk-UA" w:eastAsia="zh-CN" w:bidi="hi-IN"/>
              </w:rPr>
              <w:t>тг</w:t>
            </w:r>
            <w:proofErr w:type="spellEnd"/>
            <w:r w:rsidRPr="001E5DFE">
              <w:rPr>
                <w:rFonts w:ascii="Times New Roman" w:eastAsia="SimSun" w:hAnsi="Times New Roman" w:cs="Mangal"/>
                <w:kern w:val="1"/>
                <w:sz w:val="24"/>
                <w:szCs w:val="24"/>
                <w:lang w:val="uk-UA" w:eastAsia="zh-CN" w:bidi="hi-IN"/>
              </w:rPr>
              <w:t>/18010900</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(для фізичних осіб)</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п/р </w:t>
            </w:r>
            <w:proofErr w:type="spellStart"/>
            <w:r w:rsidRPr="001E5DFE">
              <w:rPr>
                <w:rFonts w:ascii="Times New Roman" w:eastAsia="SimSun" w:hAnsi="Times New Roman" w:cs="Mangal"/>
                <w:kern w:val="1"/>
                <w:sz w:val="24"/>
                <w:szCs w:val="24"/>
                <w:lang w:val="uk-UA" w:eastAsia="zh-CN" w:bidi="hi-IN"/>
              </w:rPr>
              <w:t>Белзька</w:t>
            </w:r>
            <w:proofErr w:type="spellEnd"/>
            <w:r w:rsidRPr="001E5DFE">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код доходу 18010600</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МФО банку 899998,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ЄДРПОУ одержувача коштів 38008294</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Одержувач коштів:</w:t>
            </w:r>
          </w:p>
          <w:p w:rsidR="001E5DFE" w:rsidRPr="001E5DFE" w:rsidRDefault="001E5DFE" w:rsidP="001E5DFE">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ГУК Львів/</w:t>
            </w:r>
            <w:proofErr w:type="spellStart"/>
            <w:r w:rsidRPr="001E5DFE">
              <w:rPr>
                <w:rFonts w:ascii="Times New Roman" w:eastAsia="SimSun" w:hAnsi="Times New Roman" w:cs="Mangal"/>
                <w:kern w:val="1"/>
                <w:sz w:val="24"/>
                <w:szCs w:val="24"/>
                <w:lang w:val="uk-UA" w:eastAsia="zh-CN" w:bidi="hi-IN"/>
              </w:rPr>
              <w:t>Белзька</w:t>
            </w:r>
            <w:proofErr w:type="spellEnd"/>
            <w:r w:rsidRPr="001E5DFE">
              <w:rPr>
                <w:rFonts w:ascii="Times New Roman" w:eastAsia="SimSun" w:hAnsi="Times New Roman" w:cs="Mangal"/>
                <w:kern w:val="1"/>
                <w:sz w:val="24"/>
                <w:szCs w:val="24"/>
                <w:lang w:val="uk-UA" w:eastAsia="zh-CN" w:bidi="hi-IN"/>
              </w:rPr>
              <w:t xml:space="preserve"> </w:t>
            </w:r>
            <w:proofErr w:type="spellStart"/>
            <w:r w:rsidRPr="001E5DFE">
              <w:rPr>
                <w:rFonts w:ascii="Times New Roman" w:eastAsia="SimSun" w:hAnsi="Times New Roman" w:cs="Mangal"/>
                <w:kern w:val="1"/>
                <w:sz w:val="24"/>
                <w:szCs w:val="24"/>
                <w:lang w:val="uk-UA" w:eastAsia="zh-CN" w:bidi="hi-IN"/>
              </w:rPr>
              <w:t>тг</w:t>
            </w:r>
            <w:proofErr w:type="spellEnd"/>
            <w:r w:rsidRPr="001E5DFE">
              <w:rPr>
                <w:rFonts w:ascii="Times New Roman" w:eastAsia="SimSun" w:hAnsi="Times New Roman" w:cs="Mangal"/>
                <w:kern w:val="1"/>
                <w:sz w:val="24"/>
                <w:szCs w:val="24"/>
                <w:lang w:val="uk-UA" w:eastAsia="zh-CN" w:bidi="hi-IN"/>
              </w:rPr>
              <w:t>/18010600</w:t>
            </w:r>
          </w:p>
          <w:p w:rsidR="001E5DFE" w:rsidRPr="001E5DFE" w:rsidRDefault="001E5DFE" w:rsidP="001E5DFE">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(для юридичних осіб)</w:t>
            </w:r>
          </w:p>
          <w:p w:rsidR="001E5DFE" w:rsidRDefault="001E5DFE" w:rsidP="001E5DFE">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p w:rsidR="001E5DFE" w:rsidRPr="001E5DFE" w:rsidRDefault="001E5DFE" w:rsidP="001E5DFE">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5160" w:type="dxa"/>
            <w:shd w:val="clear" w:color="auto" w:fill="auto"/>
          </w:tcPr>
          <w:p w:rsidR="001E5DFE" w:rsidRPr="001E5DFE" w:rsidRDefault="001E5DFE" w:rsidP="001E5DFE">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1E5DFE" w:rsidRPr="001E5DFE" w:rsidRDefault="001E5DFE" w:rsidP="001E5DFE">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1E5DFE" w:rsidRPr="001E5DFE" w:rsidTr="00360E15">
        <w:trPr>
          <w:trHeight w:val="20"/>
        </w:trPr>
        <w:tc>
          <w:tcPr>
            <w:tcW w:w="10210" w:type="dxa"/>
            <w:gridSpan w:val="2"/>
            <w:shd w:val="clear" w:color="auto" w:fill="auto"/>
          </w:tcPr>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Times New Roman" w:hAnsi="Times New Roman" w:cs="Times New Roman"/>
                <w:b/>
                <w:color w:val="000000"/>
                <w:kern w:val="1"/>
                <w:sz w:val="24"/>
                <w:szCs w:val="24"/>
                <w:lang w:val="uk-UA" w:eastAsia="zh-CN" w:bidi="hi-IN"/>
              </w:rPr>
              <w:t>ПІДПИСИ СТОРІН</w:t>
            </w:r>
          </w:p>
        </w:tc>
      </w:tr>
      <w:tr w:rsidR="001E5DFE" w:rsidRPr="001E5DFE" w:rsidTr="00360E15">
        <w:trPr>
          <w:trHeight w:val="20"/>
        </w:trPr>
        <w:tc>
          <w:tcPr>
            <w:tcW w:w="5050" w:type="dxa"/>
            <w:shd w:val="clear" w:color="auto" w:fill="auto"/>
          </w:tcPr>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1E5DFE">
              <w:rPr>
                <w:rFonts w:ascii="Times New Roman" w:eastAsia="Times New Roman" w:hAnsi="Times New Roman" w:cs="Times New Roman"/>
                <w:color w:val="000000"/>
                <w:kern w:val="1"/>
                <w:sz w:val="24"/>
                <w:szCs w:val="24"/>
                <w:lang w:val="uk-UA" w:eastAsia="zh-CN" w:bidi="hi-IN"/>
              </w:rPr>
              <w:t xml:space="preserve"> </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1E5DFE">
              <w:rPr>
                <w:rFonts w:ascii="Times New Roman" w:eastAsia="Times New Roman" w:hAnsi="Times New Roman" w:cs="Times New Roman"/>
                <w:color w:val="000000"/>
                <w:kern w:val="1"/>
                <w:sz w:val="24"/>
                <w:szCs w:val="24"/>
                <w:lang w:val="uk-UA" w:eastAsia="zh-CN" w:bidi="hi-IN"/>
              </w:rPr>
              <w:t xml:space="preserve"> Міський голова         </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1E5DFE">
              <w:rPr>
                <w:rFonts w:ascii="Times New Roman" w:eastAsia="Times New Roman" w:hAnsi="Times New Roman" w:cs="Times New Roman"/>
                <w:color w:val="000000"/>
                <w:kern w:val="1"/>
                <w:sz w:val="24"/>
                <w:szCs w:val="24"/>
                <w:lang w:val="uk-UA" w:eastAsia="zh-CN" w:bidi="hi-IN"/>
              </w:rPr>
              <w:t xml:space="preserve">               </w:t>
            </w:r>
          </w:p>
          <w:p w:rsidR="001E5DFE" w:rsidRPr="001E5DFE" w:rsidRDefault="001E5DFE" w:rsidP="001E5DFE">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1E5DFE" w:rsidRPr="001E5DFE" w:rsidRDefault="001E5DFE" w:rsidP="001E5DFE">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1E5DFE">
              <w:rPr>
                <w:rFonts w:ascii="Times New Roman" w:eastAsia="Times New Roman" w:hAnsi="Times New Roman" w:cs="Times New Roman"/>
                <w:color w:val="000000"/>
                <w:kern w:val="1"/>
                <w:sz w:val="24"/>
                <w:szCs w:val="24"/>
                <w:lang w:val="uk-UA" w:eastAsia="zh-CN" w:bidi="hi-IN"/>
              </w:rPr>
              <w:t>____</w:t>
            </w:r>
            <w:r w:rsidRPr="001E5DFE">
              <w:rPr>
                <w:rFonts w:ascii="Liberation Serif" w:eastAsia="SimSun" w:hAnsi="Liberation Serif" w:cs="Times New Roman"/>
                <w:b/>
                <w:bCs/>
                <w:kern w:val="1"/>
                <w:sz w:val="24"/>
                <w:szCs w:val="24"/>
                <w:lang w:val="uk-UA" w:eastAsia="uk-UA" w:bidi="hi-IN"/>
              </w:rPr>
              <w:t>______________</w:t>
            </w:r>
            <w:r w:rsidRPr="001E5DFE">
              <w:rPr>
                <w:rFonts w:ascii="Times New Roman" w:eastAsia="Times New Roman" w:hAnsi="Times New Roman" w:cs="Times New Roman"/>
                <w:color w:val="000000"/>
                <w:kern w:val="1"/>
                <w:sz w:val="24"/>
                <w:szCs w:val="24"/>
                <w:lang w:val="uk-UA" w:eastAsia="zh-CN" w:bidi="hi-IN"/>
              </w:rPr>
              <w:t xml:space="preserve"> Оксана БЕРЕЗА</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1E5DFE">
              <w:rPr>
                <w:rFonts w:ascii="Times New Roman" w:eastAsia="Times New Roman" w:hAnsi="Times New Roman" w:cs="Times New Roman"/>
                <w:color w:val="000000"/>
                <w:kern w:val="1"/>
                <w:sz w:val="24"/>
                <w:szCs w:val="24"/>
                <w:lang w:val="uk-UA" w:eastAsia="zh-CN" w:bidi="hi-IN"/>
              </w:rPr>
              <w:t xml:space="preserve">     </w:t>
            </w:r>
          </w:p>
        </w:tc>
        <w:tc>
          <w:tcPr>
            <w:tcW w:w="5160" w:type="dxa"/>
            <w:shd w:val="clear" w:color="auto" w:fill="auto"/>
          </w:tcPr>
          <w:p w:rsidR="001E5DFE" w:rsidRPr="001E5DFE" w:rsidRDefault="001E5DFE" w:rsidP="001E5DFE">
            <w:pPr>
              <w:widowControl w:val="0"/>
              <w:tabs>
                <w:tab w:val="left" w:pos="1086"/>
                <w:tab w:val="left" w:pos="2002"/>
                <w:tab w:val="left" w:pos="2918"/>
                <w:tab w:val="left" w:pos="3834"/>
                <w:tab w:val="left" w:pos="4750"/>
                <w:tab w:val="left" w:pos="5666"/>
                <w:tab w:val="left" w:pos="6582"/>
                <w:tab w:val="left" w:pos="7498"/>
                <w:tab w:val="left" w:pos="8414"/>
                <w:tab w:val="left" w:pos="9330"/>
                <w:tab w:val="left" w:pos="10246"/>
                <w:tab w:val="left" w:pos="11162"/>
                <w:tab w:val="left" w:pos="12078"/>
                <w:tab w:val="left" w:pos="12994"/>
                <w:tab w:val="left" w:pos="13910"/>
                <w:tab w:val="left" w:pos="14826"/>
              </w:tabs>
              <w:suppressAutoHyphens/>
              <w:spacing w:after="0" w:line="240" w:lineRule="exact"/>
              <w:jc w:val="both"/>
              <w:rPr>
                <w:rFonts w:ascii="Liberation Serif" w:eastAsia="SimSun" w:hAnsi="Liberation Serif" w:cs="Mangal"/>
                <w:kern w:val="1"/>
                <w:sz w:val="24"/>
                <w:szCs w:val="24"/>
                <w:lang w:val="uk-UA" w:eastAsia="zh-CN" w:bidi="hi-IN"/>
              </w:rPr>
            </w:pP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1E5DFE" w:rsidRPr="001E5DFE" w:rsidRDefault="001E5DFE" w:rsidP="001E5DFE">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1E5DFE" w:rsidRPr="001E5DFE" w:rsidRDefault="001E5DFE" w:rsidP="001E5DFE">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1E5DFE">
              <w:rPr>
                <w:rFonts w:ascii="Times New Roman" w:eastAsia="Times New Roman" w:hAnsi="Times New Roman" w:cs="Times New Roman"/>
                <w:kern w:val="1"/>
                <w:sz w:val="24"/>
                <w:szCs w:val="24"/>
                <w:lang w:val="uk-UA" w:eastAsia="zh-CN" w:bidi="hi-IN"/>
              </w:rPr>
              <w:t>_________________</w:t>
            </w:r>
            <w:r w:rsidRPr="001E5DFE">
              <w:rPr>
                <w:rFonts w:ascii="Liberation Serif" w:eastAsia="SimSun" w:hAnsi="Liberation Serif" w:cs="Times New Roman"/>
                <w:b/>
                <w:bCs/>
                <w:kern w:val="1"/>
                <w:sz w:val="24"/>
                <w:szCs w:val="24"/>
                <w:lang w:val="uk-UA" w:eastAsia="uk-UA" w:bidi="hi-IN"/>
              </w:rPr>
              <w:t>___</w:t>
            </w:r>
            <w:r w:rsidRPr="001E5DFE">
              <w:rPr>
                <w:rFonts w:ascii="Times New Roman" w:eastAsia="Times New Roman" w:hAnsi="Times New Roman" w:cs="Times New Roman"/>
                <w:kern w:val="1"/>
                <w:sz w:val="24"/>
                <w:szCs w:val="24"/>
                <w:lang w:val="uk-UA" w:eastAsia="zh-CN" w:bidi="hi-IN"/>
              </w:rPr>
              <w:t xml:space="preserve">   </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1E5DFE">
        <w:rPr>
          <w:rFonts w:ascii="Times New Roman" w:eastAsia="Andale Sans UI" w:hAnsi="Times New Roman" w:cs="Tahoma"/>
          <w:b/>
          <w:bCs/>
          <w:kern w:val="3"/>
          <w:sz w:val="24"/>
          <w:szCs w:val="24"/>
          <w:lang w:val="uk-UA" w:eastAsia="ja-JP" w:bidi="fa-IR"/>
        </w:rPr>
        <w:t>АКТ ПРИЙОМУ-ПЕРЕДАЧІ №______</w:t>
      </w:r>
    </w:p>
    <w:p w:rsidR="001E5DFE" w:rsidRPr="001E5DFE" w:rsidRDefault="001E5DFE" w:rsidP="001E5DFE">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1E5DFE">
        <w:rPr>
          <w:rFonts w:ascii="Times New Roman" w:eastAsia="Andale Sans UI" w:hAnsi="Times New Roman" w:cs="Tahoma"/>
          <w:b/>
          <w:bCs/>
          <w:kern w:val="3"/>
          <w:sz w:val="24"/>
          <w:szCs w:val="24"/>
          <w:lang w:val="uk-UA" w:eastAsia="ja-JP" w:bidi="fa-IR"/>
        </w:rPr>
        <w:t>до Договору оренди землі № _________ від _______________202__ р.</w:t>
      </w:r>
    </w:p>
    <w:p w:rsidR="001E5DFE" w:rsidRPr="001E5DFE" w:rsidRDefault="001E5DFE" w:rsidP="001E5DFE">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p>
    <w:p w:rsidR="001E5DFE" w:rsidRPr="001E5DFE" w:rsidRDefault="001E5DFE" w:rsidP="001E5DFE">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roofErr w:type="spellStart"/>
      <w:r w:rsidRPr="001E5DFE">
        <w:rPr>
          <w:rFonts w:ascii="Times New Roman" w:eastAsia="Andale Sans UI" w:hAnsi="Times New Roman" w:cs="Tahoma"/>
          <w:b/>
          <w:bCs/>
          <w:kern w:val="3"/>
          <w:sz w:val="24"/>
          <w:szCs w:val="24"/>
          <w:lang w:val="uk-UA" w:eastAsia="ja-JP" w:bidi="fa-IR"/>
        </w:rPr>
        <w:t>м.Белз</w:t>
      </w:r>
      <w:proofErr w:type="spellEnd"/>
      <w:r w:rsidRPr="001E5DFE">
        <w:rPr>
          <w:rFonts w:ascii="Times New Roman" w:eastAsia="Andale Sans UI" w:hAnsi="Times New Roman" w:cs="Tahoma"/>
          <w:b/>
          <w:bCs/>
          <w:kern w:val="3"/>
          <w:sz w:val="24"/>
          <w:szCs w:val="24"/>
          <w:lang w:val="uk-UA" w:eastAsia="ja-JP" w:bidi="fa-IR"/>
        </w:rPr>
        <w:t xml:space="preserve">                                                                     </w:t>
      </w:r>
      <w:r>
        <w:rPr>
          <w:rFonts w:ascii="Times New Roman" w:eastAsia="Andale Sans UI" w:hAnsi="Times New Roman" w:cs="Tahoma"/>
          <w:b/>
          <w:bCs/>
          <w:kern w:val="3"/>
          <w:sz w:val="24"/>
          <w:szCs w:val="24"/>
          <w:lang w:val="uk-UA" w:eastAsia="ja-JP" w:bidi="fa-IR"/>
        </w:rPr>
        <w:t xml:space="preserve">          </w:t>
      </w:r>
      <w:r w:rsidRPr="001E5DFE">
        <w:rPr>
          <w:rFonts w:ascii="Times New Roman" w:eastAsia="Andale Sans UI" w:hAnsi="Times New Roman" w:cs="Tahoma"/>
          <w:b/>
          <w:bCs/>
          <w:kern w:val="3"/>
          <w:sz w:val="24"/>
          <w:szCs w:val="24"/>
          <w:lang w:val="uk-UA" w:eastAsia="ja-JP" w:bidi="fa-IR"/>
        </w:rPr>
        <w:t xml:space="preserve"> « ____»  ______________202__ р.</w:t>
      </w:r>
    </w:p>
    <w:p w:rsidR="001E5DFE" w:rsidRPr="001E5DFE" w:rsidRDefault="001E5DFE" w:rsidP="001E5DFE">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
    <w:p w:rsidR="001E5DFE" w:rsidRPr="001E5DFE" w:rsidRDefault="001E5DFE" w:rsidP="001E5DFE">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1E5DFE">
        <w:rPr>
          <w:rFonts w:ascii="Times New Roman" w:eastAsia="Andale Sans UI" w:hAnsi="Times New Roman" w:cs="Tahoma"/>
          <w:b/>
          <w:bCs/>
          <w:kern w:val="3"/>
          <w:sz w:val="24"/>
          <w:szCs w:val="24"/>
          <w:lang w:val="uk-UA" w:eastAsia="ja-JP" w:bidi="fa-IR"/>
        </w:rPr>
        <w:tab/>
      </w:r>
      <w:proofErr w:type="spellStart"/>
      <w:r w:rsidRPr="001E5DFE">
        <w:rPr>
          <w:rFonts w:ascii="Times New Roman" w:eastAsia="Andale Sans UI" w:hAnsi="Times New Roman" w:cs="Times New Roman"/>
          <w:kern w:val="3"/>
          <w:sz w:val="24"/>
          <w:szCs w:val="24"/>
          <w:lang w:val="uk-UA" w:eastAsia="uk-UA" w:bidi="fa-IR"/>
        </w:rPr>
        <w:t>Белзька</w:t>
      </w:r>
      <w:proofErr w:type="spellEnd"/>
      <w:r w:rsidRPr="001E5DFE">
        <w:rPr>
          <w:rFonts w:ascii="Times New Roman" w:eastAsia="Andale Sans UI" w:hAnsi="Times New Roman" w:cs="Times New Roman"/>
          <w:kern w:val="3"/>
          <w:sz w:val="24"/>
          <w:szCs w:val="24"/>
          <w:lang w:val="uk-UA" w:eastAsia="uk-UA" w:bidi="fa-IR"/>
        </w:rPr>
        <w:t xml:space="preserve"> міська ра</w:t>
      </w:r>
      <w:r>
        <w:rPr>
          <w:rFonts w:ascii="Times New Roman" w:eastAsia="Andale Sans UI" w:hAnsi="Times New Roman" w:cs="Times New Roman"/>
          <w:kern w:val="3"/>
          <w:sz w:val="24"/>
          <w:szCs w:val="24"/>
          <w:lang w:val="uk-UA" w:eastAsia="uk-UA" w:bidi="fa-IR"/>
        </w:rPr>
        <w:t>да</w:t>
      </w:r>
      <w:r w:rsidRPr="001E5DFE">
        <w:rPr>
          <w:rFonts w:ascii="Times New Roman" w:eastAsia="Andale Sans UI" w:hAnsi="Times New Roman" w:cs="Times New Roman"/>
          <w:kern w:val="3"/>
          <w:sz w:val="24"/>
          <w:szCs w:val="24"/>
          <w:lang w:val="uk-UA" w:eastAsia="uk-UA" w:bidi="fa-IR"/>
        </w:rPr>
        <w:t xml:space="preserve"> Львівської області, в особі міського голови Берези Оксани Андріївни, що діє на підставі Закону України "Про місцеве самоврядування в Україні", з одного боку (далі за текстом – “Орендодавець”), та __________________________, що діє на підставі Довіреності (далі за текстом – “Орендар”), з іншої сторони, а разом іменовані – “Сторони”, </w:t>
      </w:r>
      <w:r w:rsidRPr="001E5DFE">
        <w:rPr>
          <w:rFonts w:ascii="Times New Roman" w:eastAsia="Andale Sans UI" w:hAnsi="Times New Roman" w:cs="Tahoma"/>
          <w:kern w:val="3"/>
          <w:sz w:val="24"/>
          <w:szCs w:val="24"/>
          <w:lang w:val="uk-UA" w:eastAsia="ja-JP" w:bidi="fa-IR"/>
        </w:rPr>
        <w:t>склали цей акт про наступне:</w:t>
      </w:r>
    </w:p>
    <w:p w:rsidR="001E5DFE" w:rsidRPr="001E5DFE" w:rsidRDefault="001E5DFE" w:rsidP="001E5DFE">
      <w:pPr>
        <w:widowControl w:val="0"/>
        <w:numPr>
          <w:ilvl w:val="0"/>
          <w:numId w:val="3"/>
        </w:numPr>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1E5DFE">
        <w:rPr>
          <w:rFonts w:ascii="Times New Roman" w:eastAsia="Andale Sans UI" w:hAnsi="Times New Roman" w:cs="Tahoma"/>
          <w:kern w:val="3"/>
          <w:sz w:val="24"/>
          <w:szCs w:val="24"/>
          <w:lang w:val="uk-UA" w:eastAsia="ja-JP" w:bidi="fa-IR"/>
        </w:rPr>
        <w:t xml:space="preserve">Орендодавець передає, а Орендар приймає в оренду </w:t>
      </w:r>
      <w:r w:rsidRPr="001E5DFE">
        <w:rPr>
          <w:rFonts w:ascii="Times New Roman" w:eastAsia="Andale Sans UI" w:hAnsi="Times New Roman" w:cs="Times New Roman"/>
          <w:kern w:val="3"/>
          <w:sz w:val="24"/>
          <w:szCs w:val="24"/>
          <w:lang w:val="uk-UA" w:eastAsia="uk-UA" w:bidi="fa-IR"/>
        </w:rPr>
        <w:t>земельну ділянку</w:t>
      </w:r>
      <w:r w:rsidRPr="001E5DFE">
        <w:rPr>
          <w:rFonts w:ascii="Times New Roman" w:eastAsia="Andale Sans UI" w:hAnsi="Times New Roman" w:cs="Times New Roman"/>
          <w:kern w:val="3"/>
          <w:sz w:val="24"/>
          <w:szCs w:val="24"/>
          <w:lang w:val="uk-UA" w:eastAsia="ja-JP" w:bidi="fa-IR"/>
        </w:rPr>
        <w:t xml:space="preserve">, кадастровий номер: ______________________, загальною площею ______________ гектарів, що знаходиться на території </w:t>
      </w:r>
      <w:proofErr w:type="spellStart"/>
      <w:r w:rsidRPr="001E5DFE">
        <w:rPr>
          <w:rFonts w:ascii="Times New Roman" w:eastAsia="Andale Sans UI" w:hAnsi="Times New Roman" w:cs="Times New Roman"/>
          <w:kern w:val="3"/>
          <w:sz w:val="24"/>
          <w:szCs w:val="24"/>
          <w:lang w:val="uk-UA" w:eastAsia="ja-JP" w:bidi="fa-IR"/>
        </w:rPr>
        <w:t>Белзької</w:t>
      </w:r>
      <w:proofErr w:type="spellEnd"/>
      <w:r w:rsidRPr="001E5DFE">
        <w:rPr>
          <w:rFonts w:ascii="Times New Roman" w:eastAsia="Andale Sans UI" w:hAnsi="Times New Roman" w:cs="Times New Roman"/>
          <w:kern w:val="3"/>
          <w:sz w:val="24"/>
          <w:szCs w:val="24"/>
          <w:lang w:val="uk-UA" w:eastAsia="ja-JP" w:bidi="fa-IR"/>
        </w:rPr>
        <w:t xml:space="preserve"> міської</w:t>
      </w:r>
      <w:r w:rsidRPr="001E5DFE">
        <w:rPr>
          <w:rFonts w:ascii="Times New Roman" w:eastAsia="Andale Sans UI" w:hAnsi="Times New Roman" w:cs="Times New Roman"/>
          <w:kern w:val="3"/>
          <w:sz w:val="24"/>
          <w:szCs w:val="24"/>
          <w:shd w:val="clear" w:color="auto" w:fill="FFFFFF"/>
          <w:lang w:val="uk-UA" w:eastAsia="ja-JP" w:bidi="fa-IR"/>
        </w:rPr>
        <w:t xml:space="preserve"> ради Червоноградського </w:t>
      </w:r>
      <w:r w:rsidRPr="001E5DFE">
        <w:rPr>
          <w:rFonts w:ascii="Times New Roman" w:eastAsia="Andale Sans UI" w:hAnsi="Times New Roman" w:cs="Times New Roman"/>
          <w:kern w:val="3"/>
          <w:sz w:val="24"/>
          <w:szCs w:val="24"/>
          <w:lang w:val="uk-UA" w:eastAsia="ja-JP" w:bidi="fa-IR"/>
        </w:rPr>
        <w:t>району Львівської області</w:t>
      </w:r>
    </w:p>
    <w:p w:rsidR="001E5DFE" w:rsidRPr="001E5DFE" w:rsidRDefault="001E5DFE" w:rsidP="001E5DFE">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1E5DFE">
        <w:rPr>
          <w:rFonts w:ascii="Times New Roman" w:eastAsia="Times New Roman" w:hAnsi="Times New Roman" w:cs="Times New Roman"/>
          <w:sz w:val="24"/>
          <w:szCs w:val="24"/>
          <w:lang w:eastAsia="ru-RU"/>
        </w:rPr>
        <w:t>Землекористувач</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орендар</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зобов’язується</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color w:val="000000"/>
          <w:spacing w:val="-1"/>
          <w:sz w:val="24"/>
          <w:szCs w:val="24"/>
          <w:lang w:eastAsia="ru-RU"/>
        </w:rPr>
        <w:t>ефективно</w:t>
      </w:r>
      <w:proofErr w:type="spellEnd"/>
      <w:r w:rsidRPr="001E5DFE">
        <w:rPr>
          <w:rFonts w:ascii="Times New Roman" w:eastAsia="Times New Roman" w:hAnsi="Times New Roman" w:cs="Times New Roman"/>
          <w:color w:val="000000"/>
          <w:spacing w:val="-1"/>
          <w:sz w:val="24"/>
          <w:szCs w:val="24"/>
          <w:lang w:eastAsia="ru-RU"/>
        </w:rPr>
        <w:t xml:space="preserve"> </w:t>
      </w:r>
      <w:proofErr w:type="spellStart"/>
      <w:r w:rsidRPr="001E5DFE">
        <w:rPr>
          <w:rFonts w:ascii="Times New Roman" w:eastAsia="Times New Roman" w:hAnsi="Times New Roman" w:cs="Times New Roman"/>
          <w:color w:val="000000"/>
          <w:spacing w:val="-1"/>
          <w:sz w:val="24"/>
          <w:szCs w:val="24"/>
          <w:lang w:eastAsia="ru-RU"/>
        </w:rPr>
        <w:t>використовувати</w:t>
      </w:r>
      <w:proofErr w:type="spellEnd"/>
      <w:r w:rsidRPr="001E5DFE">
        <w:rPr>
          <w:rFonts w:ascii="Times New Roman" w:eastAsia="Times New Roman" w:hAnsi="Times New Roman" w:cs="Times New Roman"/>
          <w:color w:val="000000"/>
          <w:spacing w:val="-1"/>
          <w:sz w:val="24"/>
          <w:szCs w:val="24"/>
          <w:lang w:eastAsia="ru-RU"/>
        </w:rPr>
        <w:t xml:space="preserve"> землю, не </w:t>
      </w:r>
      <w:proofErr w:type="spellStart"/>
      <w:r w:rsidRPr="001E5DFE">
        <w:rPr>
          <w:rFonts w:ascii="Times New Roman" w:eastAsia="Times New Roman" w:hAnsi="Times New Roman" w:cs="Times New Roman"/>
          <w:color w:val="000000"/>
          <w:spacing w:val="-1"/>
          <w:sz w:val="24"/>
          <w:szCs w:val="24"/>
          <w:lang w:eastAsia="ru-RU"/>
        </w:rPr>
        <w:t>допускати</w:t>
      </w:r>
      <w:proofErr w:type="spellEnd"/>
      <w:r w:rsidRPr="001E5DFE">
        <w:rPr>
          <w:rFonts w:ascii="Times New Roman" w:eastAsia="Times New Roman" w:hAnsi="Times New Roman" w:cs="Times New Roman"/>
          <w:color w:val="000000"/>
          <w:spacing w:val="-1"/>
          <w:sz w:val="24"/>
          <w:szCs w:val="24"/>
          <w:lang w:eastAsia="ru-RU"/>
        </w:rPr>
        <w:t xml:space="preserve"> </w:t>
      </w:r>
      <w:proofErr w:type="spellStart"/>
      <w:r w:rsidRPr="001E5DFE">
        <w:rPr>
          <w:rFonts w:ascii="Times New Roman" w:eastAsia="Times New Roman" w:hAnsi="Times New Roman" w:cs="Times New Roman"/>
          <w:color w:val="000000"/>
          <w:spacing w:val="-1"/>
          <w:sz w:val="24"/>
          <w:szCs w:val="24"/>
          <w:lang w:eastAsia="ru-RU"/>
        </w:rPr>
        <w:t>погіршення</w:t>
      </w:r>
      <w:proofErr w:type="spellEnd"/>
      <w:r w:rsidRPr="001E5DFE">
        <w:rPr>
          <w:rFonts w:ascii="Times New Roman" w:eastAsia="Times New Roman" w:hAnsi="Times New Roman" w:cs="Times New Roman"/>
          <w:color w:val="000000"/>
          <w:spacing w:val="-1"/>
          <w:sz w:val="24"/>
          <w:szCs w:val="24"/>
          <w:lang w:eastAsia="ru-RU"/>
        </w:rPr>
        <w:t xml:space="preserve"> </w:t>
      </w:r>
      <w:proofErr w:type="spellStart"/>
      <w:r w:rsidRPr="001E5DFE">
        <w:rPr>
          <w:rFonts w:ascii="Times New Roman" w:eastAsia="Times New Roman" w:hAnsi="Times New Roman" w:cs="Times New Roman"/>
          <w:color w:val="000000"/>
          <w:spacing w:val="-1"/>
          <w:sz w:val="24"/>
          <w:szCs w:val="24"/>
          <w:lang w:eastAsia="ru-RU"/>
        </w:rPr>
        <w:t>екологічної</w:t>
      </w:r>
      <w:proofErr w:type="spellEnd"/>
      <w:r w:rsidRPr="001E5DFE">
        <w:rPr>
          <w:rFonts w:ascii="Times New Roman" w:eastAsia="Times New Roman" w:hAnsi="Times New Roman" w:cs="Times New Roman"/>
          <w:color w:val="000000"/>
          <w:spacing w:val="-1"/>
          <w:sz w:val="24"/>
          <w:szCs w:val="24"/>
          <w:lang w:eastAsia="ru-RU"/>
        </w:rPr>
        <w:t xml:space="preserve"> обстановки на </w:t>
      </w:r>
      <w:proofErr w:type="spellStart"/>
      <w:r w:rsidRPr="001E5DFE">
        <w:rPr>
          <w:rFonts w:ascii="Times New Roman" w:eastAsia="Times New Roman" w:hAnsi="Times New Roman" w:cs="Times New Roman"/>
          <w:color w:val="000000"/>
          <w:spacing w:val="-1"/>
          <w:sz w:val="24"/>
          <w:szCs w:val="24"/>
          <w:lang w:eastAsia="ru-RU"/>
        </w:rPr>
        <w:t>те</w:t>
      </w:r>
      <w:r w:rsidRPr="001E5DFE">
        <w:rPr>
          <w:rFonts w:ascii="Times New Roman" w:eastAsia="Times New Roman" w:hAnsi="Times New Roman" w:cs="Times New Roman"/>
          <w:color w:val="000000"/>
          <w:sz w:val="24"/>
          <w:szCs w:val="24"/>
          <w:lang w:eastAsia="ru-RU"/>
        </w:rPr>
        <w:t>риторії</w:t>
      </w:r>
      <w:proofErr w:type="spellEnd"/>
      <w:r w:rsidRPr="001E5DFE">
        <w:rPr>
          <w:rFonts w:ascii="Times New Roman" w:eastAsia="Times New Roman" w:hAnsi="Times New Roman" w:cs="Times New Roman"/>
          <w:color w:val="000000"/>
          <w:sz w:val="24"/>
          <w:szCs w:val="24"/>
          <w:lang w:eastAsia="ru-RU"/>
        </w:rPr>
        <w:t xml:space="preserve"> в </w:t>
      </w:r>
      <w:proofErr w:type="spellStart"/>
      <w:r w:rsidRPr="001E5DFE">
        <w:rPr>
          <w:rFonts w:ascii="Times New Roman" w:eastAsia="Times New Roman" w:hAnsi="Times New Roman" w:cs="Times New Roman"/>
          <w:color w:val="000000"/>
          <w:sz w:val="24"/>
          <w:szCs w:val="24"/>
          <w:lang w:eastAsia="ru-RU"/>
        </w:rPr>
        <w:t>результаті</w:t>
      </w:r>
      <w:proofErr w:type="spellEnd"/>
      <w:r w:rsidRPr="001E5DFE">
        <w:rPr>
          <w:rFonts w:ascii="Times New Roman" w:eastAsia="Times New Roman" w:hAnsi="Times New Roman" w:cs="Times New Roman"/>
          <w:color w:val="000000"/>
          <w:sz w:val="24"/>
          <w:szCs w:val="24"/>
          <w:lang w:eastAsia="ru-RU"/>
        </w:rPr>
        <w:t xml:space="preserve"> </w:t>
      </w:r>
      <w:proofErr w:type="spellStart"/>
      <w:r w:rsidRPr="001E5DFE">
        <w:rPr>
          <w:rFonts w:ascii="Times New Roman" w:eastAsia="Times New Roman" w:hAnsi="Times New Roman" w:cs="Times New Roman"/>
          <w:color w:val="000000"/>
          <w:sz w:val="24"/>
          <w:szCs w:val="24"/>
          <w:lang w:eastAsia="ru-RU"/>
        </w:rPr>
        <w:t>своєї</w:t>
      </w:r>
      <w:proofErr w:type="spellEnd"/>
      <w:r w:rsidRPr="001E5DFE">
        <w:rPr>
          <w:rFonts w:ascii="Times New Roman" w:eastAsia="Times New Roman" w:hAnsi="Times New Roman" w:cs="Times New Roman"/>
          <w:color w:val="000000"/>
          <w:sz w:val="24"/>
          <w:szCs w:val="24"/>
          <w:lang w:eastAsia="ru-RU"/>
        </w:rPr>
        <w:t xml:space="preserve"> </w:t>
      </w:r>
      <w:proofErr w:type="spellStart"/>
      <w:r w:rsidRPr="001E5DFE">
        <w:rPr>
          <w:rFonts w:ascii="Times New Roman" w:eastAsia="Times New Roman" w:hAnsi="Times New Roman" w:cs="Times New Roman"/>
          <w:color w:val="000000"/>
          <w:sz w:val="24"/>
          <w:szCs w:val="24"/>
          <w:lang w:eastAsia="ru-RU"/>
        </w:rPr>
        <w:t>діяльності</w:t>
      </w:r>
      <w:proofErr w:type="spellEnd"/>
      <w:r w:rsidRPr="001E5DFE">
        <w:rPr>
          <w:rFonts w:ascii="Times New Roman" w:eastAsia="Times New Roman" w:hAnsi="Times New Roman" w:cs="Times New Roman"/>
          <w:sz w:val="24"/>
          <w:szCs w:val="24"/>
          <w:lang w:eastAsia="ru-RU"/>
        </w:rPr>
        <w:t xml:space="preserve">. </w:t>
      </w:r>
      <w:proofErr w:type="spellStart"/>
      <w:proofErr w:type="gramStart"/>
      <w:r w:rsidRPr="001E5DFE">
        <w:rPr>
          <w:rFonts w:ascii="Times New Roman" w:eastAsia="Times New Roman" w:hAnsi="Times New Roman" w:cs="Times New Roman"/>
          <w:sz w:val="24"/>
          <w:szCs w:val="24"/>
          <w:lang w:eastAsia="ru-RU"/>
        </w:rPr>
        <w:t>П</w:t>
      </w:r>
      <w:proofErr w:type="gramEnd"/>
      <w:r w:rsidRPr="001E5DFE">
        <w:rPr>
          <w:rFonts w:ascii="Times New Roman" w:eastAsia="Times New Roman" w:hAnsi="Times New Roman" w:cs="Times New Roman"/>
          <w:sz w:val="24"/>
          <w:szCs w:val="24"/>
          <w:lang w:eastAsia="ru-RU"/>
        </w:rPr>
        <w:t>ісля</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закінчення</w:t>
      </w:r>
      <w:proofErr w:type="spellEnd"/>
      <w:r w:rsidRPr="001E5DFE">
        <w:rPr>
          <w:rFonts w:ascii="Times New Roman" w:eastAsia="Times New Roman" w:hAnsi="Times New Roman" w:cs="Times New Roman"/>
          <w:sz w:val="24"/>
          <w:szCs w:val="24"/>
          <w:lang w:eastAsia="ru-RU"/>
        </w:rPr>
        <w:t xml:space="preserve"> строку </w:t>
      </w:r>
      <w:proofErr w:type="spellStart"/>
      <w:r w:rsidRPr="001E5DFE">
        <w:rPr>
          <w:rFonts w:ascii="Times New Roman" w:eastAsia="Times New Roman" w:hAnsi="Times New Roman" w:cs="Times New Roman"/>
          <w:sz w:val="24"/>
          <w:szCs w:val="24"/>
          <w:lang w:eastAsia="ru-RU"/>
        </w:rPr>
        <w:t>користування</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повернути</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земельну</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ділянку</w:t>
      </w:r>
      <w:proofErr w:type="spellEnd"/>
      <w:r w:rsidRPr="001E5DFE">
        <w:rPr>
          <w:rFonts w:ascii="Times New Roman" w:eastAsia="Times New Roman" w:hAnsi="Times New Roman" w:cs="Times New Roman"/>
          <w:sz w:val="24"/>
          <w:szCs w:val="24"/>
          <w:lang w:eastAsia="ru-RU"/>
        </w:rPr>
        <w:t xml:space="preserve"> в </w:t>
      </w:r>
      <w:proofErr w:type="spellStart"/>
      <w:r w:rsidRPr="001E5DFE">
        <w:rPr>
          <w:rFonts w:ascii="Times New Roman" w:eastAsia="Times New Roman" w:hAnsi="Times New Roman" w:cs="Times New Roman"/>
          <w:sz w:val="24"/>
          <w:szCs w:val="24"/>
          <w:lang w:eastAsia="ru-RU"/>
        </w:rPr>
        <w:t>стані</w:t>
      </w:r>
      <w:proofErr w:type="spellEnd"/>
      <w:r w:rsidRPr="001E5DFE">
        <w:rPr>
          <w:rFonts w:ascii="Times New Roman" w:eastAsia="Times New Roman" w:hAnsi="Times New Roman" w:cs="Times New Roman"/>
          <w:sz w:val="24"/>
          <w:szCs w:val="24"/>
          <w:lang w:eastAsia="ru-RU"/>
        </w:rPr>
        <w:t xml:space="preserve">, в </w:t>
      </w:r>
      <w:proofErr w:type="spellStart"/>
      <w:r w:rsidRPr="001E5DFE">
        <w:rPr>
          <w:rFonts w:ascii="Times New Roman" w:eastAsia="Times New Roman" w:hAnsi="Times New Roman" w:cs="Times New Roman"/>
          <w:sz w:val="24"/>
          <w:szCs w:val="24"/>
          <w:lang w:eastAsia="ru-RU"/>
        </w:rPr>
        <w:t>якому</w:t>
      </w:r>
      <w:proofErr w:type="spellEnd"/>
      <w:r w:rsidRPr="001E5DFE">
        <w:rPr>
          <w:rFonts w:ascii="Times New Roman" w:eastAsia="Times New Roman" w:hAnsi="Times New Roman" w:cs="Times New Roman"/>
          <w:sz w:val="24"/>
          <w:szCs w:val="24"/>
          <w:lang w:eastAsia="ru-RU"/>
        </w:rPr>
        <w:t xml:space="preserve"> вона </w:t>
      </w:r>
      <w:proofErr w:type="spellStart"/>
      <w:r w:rsidRPr="001E5DFE">
        <w:rPr>
          <w:rFonts w:ascii="Times New Roman" w:eastAsia="Times New Roman" w:hAnsi="Times New Roman" w:cs="Times New Roman"/>
          <w:sz w:val="24"/>
          <w:szCs w:val="24"/>
          <w:lang w:eastAsia="ru-RU"/>
        </w:rPr>
        <w:t>була</w:t>
      </w:r>
      <w:proofErr w:type="spellEnd"/>
      <w:r w:rsidRPr="001E5DFE">
        <w:rPr>
          <w:rFonts w:ascii="Times New Roman" w:eastAsia="Times New Roman" w:hAnsi="Times New Roman" w:cs="Times New Roman"/>
          <w:sz w:val="24"/>
          <w:szCs w:val="24"/>
          <w:lang w:eastAsia="ru-RU"/>
        </w:rPr>
        <w:t xml:space="preserve"> до </w:t>
      </w:r>
      <w:proofErr w:type="spellStart"/>
      <w:r w:rsidRPr="001E5DFE">
        <w:rPr>
          <w:rFonts w:ascii="Times New Roman" w:eastAsia="Times New Roman" w:hAnsi="Times New Roman" w:cs="Times New Roman"/>
          <w:sz w:val="24"/>
          <w:szCs w:val="24"/>
          <w:lang w:eastAsia="ru-RU"/>
        </w:rPr>
        <w:t>надання</w:t>
      </w:r>
      <w:proofErr w:type="spellEnd"/>
      <w:r w:rsidRPr="001E5DFE">
        <w:rPr>
          <w:rFonts w:ascii="Times New Roman" w:eastAsia="Times New Roman" w:hAnsi="Times New Roman" w:cs="Times New Roman"/>
          <w:sz w:val="24"/>
          <w:szCs w:val="24"/>
          <w:lang w:eastAsia="ru-RU"/>
        </w:rPr>
        <w:t>.</w:t>
      </w:r>
    </w:p>
    <w:p w:rsidR="001E5DFE" w:rsidRPr="001E5DFE" w:rsidRDefault="001E5DFE" w:rsidP="001E5DFE">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1E5DFE">
        <w:rPr>
          <w:rFonts w:ascii="Times New Roman" w:eastAsia="Times New Roman" w:hAnsi="Times New Roman" w:cs="Times New Roman"/>
          <w:sz w:val="24"/>
          <w:szCs w:val="24"/>
          <w:lang w:eastAsia="ru-RU"/>
        </w:rPr>
        <w:t>Недоліки</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земельної</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ділянки</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які</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суттєво</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можуть</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вплинути</w:t>
      </w:r>
      <w:proofErr w:type="spellEnd"/>
      <w:r w:rsidRPr="001E5DFE">
        <w:rPr>
          <w:rFonts w:ascii="Times New Roman" w:eastAsia="Times New Roman" w:hAnsi="Times New Roman" w:cs="Times New Roman"/>
          <w:sz w:val="24"/>
          <w:szCs w:val="24"/>
          <w:lang w:val="uk-UA" w:eastAsia="ru-RU"/>
        </w:rPr>
        <w:t xml:space="preserve"> (вплинули)</w:t>
      </w:r>
      <w:r w:rsidRPr="001E5DFE">
        <w:rPr>
          <w:rFonts w:ascii="Times New Roman" w:eastAsia="Times New Roman" w:hAnsi="Times New Roman" w:cs="Times New Roman"/>
          <w:sz w:val="24"/>
          <w:szCs w:val="24"/>
          <w:lang w:eastAsia="ru-RU"/>
        </w:rPr>
        <w:t xml:space="preserve"> </w:t>
      </w:r>
      <w:proofErr w:type="gramStart"/>
      <w:r w:rsidRPr="001E5DFE">
        <w:rPr>
          <w:rFonts w:ascii="Times New Roman" w:eastAsia="Times New Roman" w:hAnsi="Times New Roman" w:cs="Times New Roman"/>
          <w:sz w:val="24"/>
          <w:szCs w:val="24"/>
          <w:lang w:eastAsia="ru-RU"/>
        </w:rPr>
        <w:t>на</w:t>
      </w:r>
      <w:proofErr w:type="gram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її</w:t>
      </w:r>
      <w:proofErr w:type="spellEnd"/>
      <w:r w:rsidRPr="001E5DFE">
        <w:rPr>
          <w:rFonts w:ascii="Times New Roman" w:eastAsia="Times New Roman" w:hAnsi="Times New Roman" w:cs="Times New Roman"/>
          <w:sz w:val="24"/>
          <w:szCs w:val="24"/>
          <w:lang w:eastAsia="ru-RU"/>
        </w:rPr>
        <w:t xml:space="preserve"> подальше </w:t>
      </w:r>
      <w:proofErr w:type="spellStart"/>
      <w:r w:rsidRPr="001E5DFE">
        <w:rPr>
          <w:rFonts w:ascii="Times New Roman" w:eastAsia="Times New Roman" w:hAnsi="Times New Roman" w:cs="Times New Roman"/>
          <w:sz w:val="24"/>
          <w:szCs w:val="24"/>
          <w:lang w:eastAsia="ru-RU"/>
        </w:rPr>
        <w:t>використання</w:t>
      </w:r>
      <w:proofErr w:type="spellEnd"/>
      <w:r w:rsidRPr="001E5DFE">
        <w:rPr>
          <w:rFonts w:ascii="Times New Roman" w:eastAsia="Times New Roman" w:hAnsi="Times New Roman" w:cs="Times New Roman"/>
          <w:sz w:val="24"/>
          <w:szCs w:val="24"/>
          <w:lang w:eastAsia="ru-RU"/>
        </w:rPr>
        <w:t xml:space="preserve"> за </w:t>
      </w:r>
      <w:proofErr w:type="spellStart"/>
      <w:r w:rsidRPr="001E5DFE">
        <w:rPr>
          <w:rFonts w:ascii="Times New Roman" w:eastAsia="Times New Roman" w:hAnsi="Times New Roman" w:cs="Times New Roman"/>
          <w:sz w:val="24"/>
          <w:szCs w:val="24"/>
          <w:lang w:eastAsia="ru-RU"/>
        </w:rPr>
        <w:t>цільовим</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призначенням</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відсутні</w:t>
      </w:r>
      <w:proofErr w:type="spellEnd"/>
      <w:r w:rsidRPr="001E5DFE">
        <w:rPr>
          <w:rFonts w:ascii="Times New Roman" w:eastAsia="Times New Roman" w:hAnsi="Times New Roman" w:cs="Times New Roman"/>
          <w:sz w:val="24"/>
          <w:szCs w:val="24"/>
          <w:lang w:eastAsia="ru-RU"/>
        </w:rPr>
        <w:t>.</w:t>
      </w:r>
    </w:p>
    <w:p w:rsidR="001E5DFE" w:rsidRPr="001E5DFE" w:rsidRDefault="001E5DFE" w:rsidP="001E5DFE">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tbl>
      <w:tblPr>
        <w:tblW w:w="0" w:type="auto"/>
        <w:tblInd w:w="567" w:type="dxa"/>
        <w:tblLayout w:type="fixed"/>
        <w:tblCellMar>
          <w:left w:w="0" w:type="dxa"/>
          <w:right w:w="0" w:type="dxa"/>
        </w:tblCellMar>
        <w:tblLook w:val="0000" w:firstRow="0" w:lastRow="0" w:firstColumn="0" w:lastColumn="0" w:noHBand="0" w:noVBand="0"/>
      </w:tblPr>
      <w:tblGrid>
        <w:gridCol w:w="5387"/>
        <w:gridCol w:w="4823"/>
      </w:tblGrid>
      <w:tr w:rsidR="001E5DFE" w:rsidRPr="001E5DFE" w:rsidTr="00360E15">
        <w:trPr>
          <w:trHeight w:val="437"/>
        </w:trPr>
        <w:tc>
          <w:tcPr>
            <w:tcW w:w="5387" w:type="dxa"/>
            <w:shd w:val="clear" w:color="auto" w:fill="auto"/>
          </w:tcPr>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kern w:val="1"/>
                <w:sz w:val="24"/>
                <w:szCs w:val="24"/>
                <w:lang w:val="uk-UA" w:eastAsia="zh-CN" w:bidi="hi-IN"/>
              </w:rPr>
              <w:t>Орендодавець</w:t>
            </w:r>
          </w:p>
        </w:tc>
        <w:tc>
          <w:tcPr>
            <w:tcW w:w="4823" w:type="dxa"/>
            <w:shd w:val="clear" w:color="auto" w:fill="auto"/>
          </w:tcPr>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kern w:val="1"/>
                <w:sz w:val="24"/>
                <w:szCs w:val="24"/>
                <w:lang w:val="uk-UA" w:eastAsia="zh-CN" w:bidi="hi-IN"/>
              </w:rPr>
              <w:t>Орендар</w:t>
            </w:r>
          </w:p>
        </w:tc>
      </w:tr>
      <w:tr w:rsidR="001E5DFE" w:rsidRPr="001E5DFE" w:rsidTr="00360E15">
        <w:trPr>
          <w:trHeight w:val="3588"/>
        </w:trPr>
        <w:tc>
          <w:tcPr>
            <w:tcW w:w="5387" w:type="dxa"/>
            <w:shd w:val="clear" w:color="auto" w:fill="auto"/>
          </w:tcPr>
          <w:p w:rsidR="001E5DFE" w:rsidRPr="001E5DFE" w:rsidRDefault="001E5DFE" w:rsidP="001E5DFE">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п/р </w:t>
            </w:r>
            <w:proofErr w:type="spellStart"/>
            <w:r w:rsidRPr="001E5DFE">
              <w:rPr>
                <w:rFonts w:ascii="Times New Roman" w:eastAsia="SimSun" w:hAnsi="Times New Roman" w:cs="Mangal"/>
                <w:kern w:val="1"/>
                <w:sz w:val="24"/>
                <w:szCs w:val="24"/>
                <w:lang w:val="uk-UA" w:eastAsia="zh-CN" w:bidi="hi-IN"/>
              </w:rPr>
              <w:t>Белзька</w:t>
            </w:r>
            <w:proofErr w:type="spellEnd"/>
            <w:r w:rsidRPr="001E5DFE">
              <w:rPr>
                <w:rFonts w:ascii="Times New Roman" w:eastAsia="SimSun" w:hAnsi="Times New Roman" w:cs="Mangal"/>
                <w:kern w:val="1"/>
                <w:sz w:val="24"/>
                <w:szCs w:val="24"/>
                <w:lang w:val="uk-UA" w:eastAsia="zh-CN" w:bidi="hi-IN"/>
              </w:rPr>
              <w:t xml:space="preserve"> міська рада Львівської області</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 UA 468999980334189815000013903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код доходу 18010900</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МФО банку 899998,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ЄДРПОУ одержувача коштів 38008294</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1E5DFE">
              <w:rPr>
                <w:rFonts w:ascii="Times New Roman" w:eastAsia="SimSun" w:hAnsi="Times New Roman" w:cs="Mangal"/>
                <w:kern w:val="1"/>
                <w:sz w:val="24"/>
                <w:szCs w:val="24"/>
                <w:lang w:val="uk-UA" w:eastAsia="zh-CN" w:bidi="hi-IN"/>
              </w:rPr>
              <w:t>Одержувачкоштів</w:t>
            </w:r>
            <w:proofErr w:type="spellEnd"/>
            <w:r w:rsidRPr="001E5DFE">
              <w:rPr>
                <w:rFonts w:ascii="Times New Roman" w:eastAsia="SimSun" w:hAnsi="Times New Roman" w:cs="Mangal"/>
                <w:kern w:val="1"/>
                <w:sz w:val="24"/>
                <w:szCs w:val="24"/>
                <w:lang w:val="uk-UA" w:eastAsia="zh-CN" w:bidi="hi-IN"/>
              </w:rPr>
              <w:t>:</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ГУК Львів/</w:t>
            </w:r>
            <w:proofErr w:type="spellStart"/>
            <w:r w:rsidRPr="001E5DFE">
              <w:rPr>
                <w:rFonts w:ascii="Times New Roman" w:eastAsia="SimSun" w:hAnsi="Times New Roman" w:cs="Mangal"/>
                <w:kern w:val="1"/>
                <w:sz w:val="24"/>
                <w:szCs w:val="24"/>
                <w:lang w:val="uk-UA" w:eastAsia="zh-CN" w:bidi="hi-IN"/>
              </w:rPr>
              <w:t>Белзька</w:t>
            </w:r>
            <w:proofErr w:type="spellEnd"/>
            <w:r w:rsidRPr="001E5DFE">
              <w:rPr>
                <w:rFonts w:ascii="Times New Roman" w:eastAsia="SimSun" w:hAnsi="Times New Roman" w:cs="Mangal"/>
                <w:kern w:val="1"/>
                <w:sz w:val="24"/>
                <w:szCs w:val="24"/>
                <w:lang w:val="uk-UA" w:eastAsia="zh-CN" w:bidi="hi-IN"/>
              </w:rPr>
              <w:t xml:space="preserve"> </w:t>
            </w:r>
            <w:proofErr w:type="spellStart"/>
            <w:r w:rsidRPr="001E5DFE">
              <w:rPr>
                <w:rFonts w:ascii="Times New Roman" w:eastAsia="SimSun" w:hAnsi="Times New Roman" w:cs="Mangal"/>
                <w:kern w:val="1"/>
                <w:sz w:val="24"/>
                <w:szCs w:val="24"/>
                <w:lang w:val="uk-UA" w:eastAsia="zh-CN" w:bidi="hi-IN"/>
              </w:rPr>
              <w:t>тг</w:t>
            </w:r>
            <w:proofErr w:type="spellEnd"/>
            <w:r w:rsidRPr="001E5DFE">
              <w:rPr>
                <w:rFonts w:ascii="Times New Roman" w:eastAsia="SimSun" w:hAnsi="Times New Roman" w:cs="Mangal"/>
                <w:kern w:val="1"/>
                <w:sz w:val="24"/>
                <w:szCs w:val="24"/>
                <w:lang w:val="uk-UA" w:eastAsia="zh-CN" w:bidi="hi-IN"/>
              </w:rPr>
              <w:t>/18010900</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(для фізичних осіб)</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п/р </w:t>
            </w:r>
            <w:proofErr w:type="spellStart"/>
            <w:r w:rsidRPr="001E5DFE">
              <w:rPr>
                <w:rFonts w:ascii="Times New Roman" w:eastAsia="SimSun" w:hAnsi="Times New Roman" w:cs="Mangal"/>
                <w:kern w:val="1"/>
                <w:sz w:val="24"/>
                <w:szCs w:val="24"/>
                <w:lang w:val="uk-UA" w:eastAsia="zh-CN" w:bidi="hi-IN"/>
              </w:rPr>
              <w:t>Белзька</w:t>
            </w:r>
            <w:proofErr w:type="spellEnd"/>
            <w:r w:rsidRPr="001E5DFE">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код доходу 18010600</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МФО банку 899998,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ЄДРПОУ одержувача коштів 38008294</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Одержувач коштів:</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ГУК Львів/</w:t>
            </w:r>
            <w:proofErr w:type="spellStart"/>
            <w:r w:rsidRPr="001E5DFE">
              <w:rPr>
                <w:rFonts w:ascii="Times New Roman" w:eastAsia="SimSun" w:hAnsi="Times New Roman" w:cs="Mangal"/>
                <w:kern w:val="1"/>
                <w:sz w:val="24"/>
                <w:szCs w:val="24"/>
                <w:lang w:val="uk-UA" w:eastAsia="zh-CN" w:bidi="hi-IN"/>
              </w:rPr>
              <w:t>Белзька</w:t>
            </w:r>
            <w:proofErr w:type="spellEnd"/>
            <w:r w:rsidRPr="001E5DFE">
              <w:rPr>
                <w:rFonts w:ascii="Times New Roman" w:eastAsia="SimSun" w:hAnsi="Times New Roman" w:cs="Mangal"/>
                <w:kern w:val="1"/>
                <w:sz w:val="24"/>
                <w:szCs w:val="24"/>
                <w:lang w:val="uk-UA" w:eastAsia="zh-CN" w:bidi="hi-IN"/>
              </w:rPr>
              <w:t xml:space="preserve"> </w:t>
            </w:r>
            <w:proofErr w:type="spellStart"/>
            <w:r w:rsidRPr="001E5DFE">
              <w:rPr>
                <w:rFonts w:ascii="Times New Roman" w:eastAsia="SimSun" w:hAnsi="Times New Roman" w:cs="Mangal"/>
                <w:kern w:val="1"/>
                <w:sz w:val="24"/>
                <w:szCs w:val="24"/>
                <w:lang w:val="uk-UA" w:eastAsia="zh-CN" w:bidi="hi-IN"/>
              </w:rPr>
              <w:t>тг</w:t>
            </w:r>
            <w:proofErr w:type="spellEnd"/>
            <w:r w:rsidRPr="001E5DFE">
              <w:rPr>
                <w:rFonts w:ascii="Times New Roman" w:eastAsia="SimSun" w:hAnsi="Times New Roman" w:cs="Mangal"/>
                <w:kern w:val="1"/>
                <w:sz w:val="24"/>
                <w:szCs w:val="24"/>
                <w:lang w:val="uk-UA" w:eastAsia="zh-CN" w:bidi="hi-IN"/>
              </w:rPr>
              <w:t>/18010600</w:t>
            </w:r>
          </w:p>
          <w:p w:rsidR="001E5DFE" w:rsidRPr="001E5DFE" w:rsidRDefault="001E5DFE" w:rsidP="001E5DFE">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(для юридичних осіб)</w:t>
            </w:r>
          </w:p>
          <w:p w:rsidR="001E5DFE" w:rsidRPr="001E5DFE" w:rsidRDefault="001E5DFE" w:rsidP="001E5DFE">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1E5DFE" w:rsidRPr="001E5DFE" w:rsidRDefault="001E5DFE" w:rsidP="001E5DFE">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1E5DFE" w:rsidRPr="001E5DFE" w:rsidRDefault="001E5DFE" w:rsidP="001E5DFE">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1E5DFE" w:rsidRPr="001E5DFE" w:rsidRDefault="001E5DFE" w:rsidP="001E5DFE">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4823" w:type="dxa"/>
            <w:shd w:val="clear" w:color="auto" w:fill="auto"/>
          </w:tcPr>
          <w:p w:rsidR="001E5DFE" w:rsidRPr="001E5DFE" w:rsidRDefault="001E5DFE" w:rsidP="001E5DFE">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1E5DFE" w:rsidRPr="001E5DFE" w:rsidRDefault="001E5DFE" w:rsidP="001E5DFE">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1E5DFE" w:rsidRPr="001E5DFE" w:rsidTr="00360E15">
        <w:trPr>
          <w:trHeight w:val="20"/>
        </w:trPr>
        <w:tc>
          <w:tcPr>
            <w:tcW w:w="10210" w:type="dxa"/>
            <w:gridSpan w:val="2"/>
            <w:shd w:val="clear" w:color="auto" w:fill="auto"/>
          </w:tcPr>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Times New Roman" w:hAnsi="Times New Roman" w:cs="Times New Roman"/>
                <w:b/>
                <w:color w:val="000000"/>
                <w:kern w:val="1"/>
                <w:sz w:val="24"/>
                <w:szCs w:val="24"/>
                <w:lang w:val="uk-UA" w:eastAsia="zh-CN" w:bidi="hi-IN"/>
              </w:rPr>
              <w:t>ПІДПИСИ СТОРІН</w:t>
            </w:r>
          </w:p>
        </w:tc>
      </w:tr>
      <w:tr w:rsidR="001E5DFE" w:rsidRPr="001E5DFE" w:rsidTr="00360E15">
        <w:trPr>
          <w:trHeight w:val="20"/>
        </w:trPr>
        <w:tc>
          <w:tcPr>
            <w:tcW w:w="5387" w:type="dxa"/>
            <w:shd w:val="clear" w:color="auto" w:fill="auto"/>
          </w:tcPr>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1E5DFE">
              <w:rPr>
                <w:rFonts w:ascii="Times New Roman" w:eastAsia="Times New Roman" w:hAnsi="Times New Roman" w:cs="Times New Roman"/>
                <w:color w:val="000000"/>
                <w:kern w:val="1"/>
                <w:sz w:val="24"/>
                <w:szCs w:val="24"/>
                <w:lang w:val="uk-UA" w:eastAsia="zh-CN" w:bidi="hi-IN"/>
              </w:rPr>
              <w:t xml:space="preserve"> </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1E5DFE">
              <w:rPr>
                <w:rFonts w:ascii="Times New Roman" w:eastAsia="Times New Roman" w:hAnsi="Times New Roman" w:cs="Times New Roman"/>
                <w:color w:val="000000"/>
                <w:kern w:val="1"/>
                <w:sz w:val="24"/>
                <w:szCs w:val="24"/>
                <w:lang w:val="uk-UA" w:eastAsia="zh-CN" w:bidi="hi-IN"/>
              </w:rPr>
              <w:t xml:space="preserve"> Міський голова         </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1E5DFE">
              <w:rPr>
                <w:rFonts w:ascii="Times New Roman" w:eastAsia="Times New Roman" w:hAnsi="Times New Roman" w:cs="Times New Roman"/>
                <w:color w:val="000000"/>
                <w:kern w:val="1"/>
                <w:sz w:val="24"/>
                <w:szCs w:val="24"/>
                <w:lang w:val="uk-UA" w:eastAsia="zh-CN" w:bidi="hi-IN"/>
              </w:rPr>
              <w:t xml:space="preserve">               </w:t>
            </w:r>
          </w:p>
          <w:p w:rsidR="001E5DFE" w:rsidRPr="001E5DFE" w:rsidRDefault="001E5DFE" w:rsidP="001E5DFE">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1E5DFE" w:rsidRPr="001E5DFE" w:rsidRDefault="001E5DFE" w:rsidP="001E5DFE">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1E5DFE">
              <w:rPr>
                <w:rFonts w:ascii="Times New Roman" w:eastAsia="Times New Roman" w:hAnsi="Times New Roman" w:cs="Times New Roman"/>
                <w:color w:val="000000"/>
                <w:kern w:val="1"/>
                <w:sz w:val="24"/>
                <w:szCs w:val="24"/>
                <w:lang w:val="uk-UA" w:eastAsia="zh-CN" w:bidi="hi-IN"/>
              </w:rPr>
              <w:t>____</w:t>
            </w:r>
            <w:r w:rsidRPr="001E5DFE">
              <w:rPr>
                <w:rFonts w:ascii="Liberation Serif" w:eastAsia="SimSun" w:hAnsi="Liberation Serif" w:cs="Times New Roman"/>
                <w:b/>
                <w:bCs/>
                <w:kern w:val="1"/>
                <w:sz w:val="24"/>
                <w:szCs w:val="24"/>
                <w:lang w:val="uk-UA" w:eastAsia="uk-UA" w:bidi="hi-IN"/>
              </w:rPr>
              <w:t>______________</w:t>
            </w:r>
            <w:r w:rsidRPr="001E5DFE">
              <w:rPr>
                <w:rFonts w:ascii="Times New Roman" w:eastAsia="Times New Roman" w:hAnsi="Times New Roman" w:cs="Times New Roman"/>
                <w:color w:val="000000"/>
                <w:kern w:val="1"/>
                <w:sz w:val="24"/>
                <w:szCs w:val="24"/>
                <w:lang w:val="uk-UA" w:eastAsia="zh-CN" w:bidi="hi-IN"/>
              </w:rPr>
              <w:t xml:space="preserve"> Оксана БЕРЕЗА</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1E5DFE">
              <w:rPr>
                <w:rFonts w:ascii="Times New Roman" w:eastAsia="Times New Roman" w:hAnsi="Times New Roman" w:cs="Times New Roman"/>
                <w:color w:val="000000"/>
                <w:kern w:val="1"/>
                <w:sz w:val="24"/>
                <w:szCs w:val="24"/>
                <w:lang w:val="uk-UA" w:eastAsia="zh-CN" w:bidi="hi-IN"/>
              </w:rPr>
              <w:t xml:space="preserve">     </w:t>
            </w:r>
          </w:p>
        </w:tc>
        <w:tc>
          <w:tcPr>
            <w:tcW w:w="4823" w:type="dxa"/>
            <w:shd w:val="clear" w:color="auto" w:fill="auto"/>
          </w:tcPr>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1E5DFE">
              <w:rPr>
                <w:rFonts w:ascii="Liberation Serif" w:eastAsia="SimSun" w:hAnsi="Liberation Serif" w:cs="Mangal"/>
                <w:kern w:val="1"/>
                <w:sz w:val="24"/>
                <w:szCs w:val="24"/>
                <w:lang w:val="uk-UA" w:eastAsia="zh-CN" w:bidi="hi-IN"/>
              </w:rPr>
              <w:t xml:space="preserve"> </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1E5DFE" w:rsidRPr="001E5DFE" w:rsidRDefault="001E5DFE" w:rsidP="001E5DFE">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1E5DFE" w:rsidRPr="001E5DFE" w:rsidRDefault="001E5DFE" w:rsidP="001E5DFE">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1E5DFE">
              <w:rPr>
                <w:rFonts w:ascii="Times New Roman" w:eastAsia="Times New Roman" w:hAnsi="Times New Roman" w:cs="Times New Roman"/>
                <w:kern w:val="1"/>
                <w:sz w:val="24"/>
                <w:szCs w:val="24"/>
                <w:lang w:val="uk-UA" w:eastAsia="zh-CN" w:bidi="hi-IN"/>
              </w:rPr>
              <w:t>_________________</w:t>
            </w:r>
            <w:r w:rsidRPr="001E5DFE">
              <w:rPr>
                <w:rFonts w:ascii="Liberation Serif" w:eastAsia="SimSun" w:hAnsi="Liberation Serif" w:cs="Times New Roman"/>
                <w:b/>
                <w:bCs/>
                <w:kern w:val="1"/>
                <w:sz w:val="24"/>
                <w:szCs w:val="24"/>
                <w:lang w:val="uk-UA" w:eastAsia="uk-UA" w:bidi="hi-IN"/>
              </w:rPr>
              <w:t>___</w:t>
            </w:r>
            <w:r w:rsidRPr="001E5DFE">
              <w:rPr>
                <w:rFonts w:ascii="Times New Roman" w:eastAsia="Times New Roman" w:hAnsi="Times New Roman" w:cs="Times New Roman"/>
                <w:kern w:val="1"/>
                <w:sz w:val="24"/>
                <w:szCs w:val="24"/>
                <w:lang w:val="uk-UA" w:eastAsia="zh-CN" w:bidi="hi-IN"/>
              </w:rPr>
              <w:t xml:space="preserve">  </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1E5DFE" w:rsidRPr="001E5DFE" w:rsidRDefault="001E5DFE" w:rsidP="00737F76">
      <w:pPr>
        <w:ind w:firstLine="708"/>
        <w:jc w:val="both"/>
        <w:rPr>
          <w:rFonts w:ascii="Times New Roman" w:hAnsi="Times New Roman" w:cs="Times New Roman"/>
          <w:b/>
          <w:i/>
          <w:sz w:val="28"/>
          <w:lang w:val="uk-UA"/>
        </w:rPr>
      </w:pPr>
    </w:p>
    <w:sectPr w:rsidR="001E5DFE" w:rsidRPr="001E5DFE" w:rsidSect="001E5DFE">
      <w:pgSz w:w="11906" w:h="16838"/>
      <w:pgMar w:top="1134" w:right="1701"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2F4B"/>
    <w:multiLevelType w:val="hybridMultilevel"/>
    <w:tmpl w:val="069E21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24A2708"/>
    <w:multiLevelType w:val="hybridMultilevel"/>
    <w:tmpl w:val="30E294D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nsid w:val="4B456927"/>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956"/>
    <w:rsid w:val="0001344E"/>
    <w:rsid w:val="00014801"/>
    <w:rsid w:val="00075245"/>
    <w:rsid w:val="00076115"/>
    <w:rsid w:val="00077FDC"/>
    <w:rsid w:val="0009182C"/>
    <w:rsid w:val="00096AA3"/>
    <w:rsid w:val="000E69CE"/>
    <w:rsid w:val="00193071"/>
    <w:rsid w:val="001D3167"/>
    <w:rsid w:val="001E5DFE"/>
    <w:rsid w:val="001E7DCE"/>
    <w:rsid w:val="00237929"/>
    <w:rsid w:val="0025330E"/>
    <w:rsid w:val="002611D9"/>
    <w:rsid w:val="002817B7"/>
    <w:rsid w:val="002E3D93"/>
    <w:rsid w:val="00334738"/>
    <w:rsid w:val="003714A5"/>
    <w:rsid w:val="00393A1E"/>
    <w:rsid w:val="003B3ACB"/>
    <w:rsid w:val="003B7F69"/>
    <w:rsid w:val="0043345E"/>
    <w:rsid w:val="0047326D"/>
    <w:rsid w:val="00487199"/>
    <w:rsid w:val="004B06C6"/>
    <w:rsid w:val="004B2DC1"/>
    <w:rsid w:val="004D1D10"/>
    <w:rsid w:val="00506F7B"/>
    <w:rsid w:val="00510B48"/>
    <w:rsid w:val="00545E9C"/>
    <w:rsid w:val="00551536"/>
    <w:rsid w:val="00560F7A"/>
    <w:rsid w:val="00567E72"/>
    <w:rsid w:val="005769BD"/>
    <w:rsid w:val="005A7565"/>
    <w:rsid w:val="005B2FF3"/>
    <w:rsid w:val="005D46F7"/>
    <w:rsid w:val="00631AB1"/>
    <w:rsid w:val="006362CA"/>
    <w:rsid w:val="00645B20"/>
    <w:rsid w:val="00662CEC"/>
    <w:rsid w:val="006B2729"/>
    <w:rsid w:val="00737F76"/>
    <w:rsid w:val="007A23F0"/>
    <w:rsid w:val="0080745B"/>
    <w:rsid w:val="008A2B8A"/>
    <w:rsid w:val="008D244D"/>
    <w:rsid w:val="008E6266"/>
    <w:rsid w:val="008E6380"/>
    <w:rsid w:val="00910C44"/>
    <w:rsid w:val="009A5A01"/>
    <w:rsid w:val="009B1BA6"/>
    <w:rsid w:val="009B5B62"/>
    <w:rsid w:val="009B6CB1"/>
    <w:rsid w:val="009C090C"/>
    <w:rsid w:val="009C491D"/>
    <w:rsid w:val="009C6AAA"/>
    <w:rsid w:val="00A33956"/>
    <w:rsid w:val="00A40E4D"/>
    <w:rsid w:val="00A662AD"/>
    <w:rsid w:val="00A84C67"/>
    <w:rsid w:val="00A8600F"/>
    <w:rsid w:val="00AA2A6D"/>
    <w:rsid w:val="00AA52F4"/>
    <w:rsid w:val="00AB1025"/>
    <w:rsid w:val="00B30D67"/>
    <w:rsid w:val="00B4286D"/>
    <w:rsid w:val="00B70AEC"/>
    <w:rsid w:val="00B855F9"/>
    <w:rsid w:val="00B94546"/>
    <w:rsid w:val="00BE1D06"/>
    <w:rsid w:val="00BF38B4"/>
    <w:rsid w:val="00CC4874"/>
    <w:rsid w:val="00CE4DE3"/>
    <w:rsid w:val="00D025F5"/>
    <w:rsid w:val="00D07F60"/>
    <w:rsid w:val="00D34515"/>
    <w:rsid w:val="00D61742"/>
    <w:rsid w:val="00D7545B"/>
    <w:rsid w:val="00D97B9F"/>
    <w:rsid w:val="00DA5E0A"/>
    <w:rsid w:val="00DB0F32"/>
    <w:rsid w:val="00DB3011"/>
    <w:rsid w:val="00DD0576"/>
    <w:rsid w:val="00DD1449"/>
    <w:rsid w:val="00DE58B5"/>
    <w:rsid w:val="00DE795C"/>
    <w:rsid w:val="00E02CE3"/>
    <w:rsid w:val="00E14837"/>
    <w:rsid w:val="00E64276"/>
    <w:rsid w:val="00E65F32"/>
    <w:rsid w:val="00E668C7"/>
    <w:rsid w:val="00ED277D"/>
    <w:rsid w:val="00F06FAE"/>
    <w:rsid w:val="00F1322D"/>
    <w:rsid w:val="00F4210F"/>
    <w:rsid w:val="00FB0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2811">
      <w:bodyDiv w:val="1"/>
      <w:marLeft w:val="0"/>
      <w:marRight w:val="0"/>
      <w:marTop w:val="0"/>
      <w:marBottom w:val="0"/>
      <w:divBdr>
        <w:top w:val="none" w:sz="0" w:space="0" w:color="auto"/>
        <w:left w:val="none" w:sz="0" w:space="0" w:color="auto"/>
        <w:bottom w:val="none" w:sz="0" w:space="0" w:color="auto"/>
        <w:right w:val="none" w:sz="0" w:space="0" w:color="auto"/>
      </w:divBdr>
    </w:div>
    <w:div w:id="3772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14157</Words>
  <Characters>8070</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DZK</dc:creator>
  <cp:lastModifiedBy>Белз</cp:lastModifiedBy>
  <cp:revision>50</cp:revision>
  <dcterms:created xsi:type="dcterms:W3CDTF">2021-10-19T12:32:00Z</dcterms:created>
  <dcterms:modified xsi:type="dcterms:W3CDTF">2023-08-24T06:33:00Z</dcterms:modified>
</cp:coreProperties>
</file>