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DF" w:rsidRDefault="00BF24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1093F" w:rsidRDefault="00C1093F" w:rsidP="00C1093F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</w:rPr>
      </w:pPr>
      <w:bookmarkStart w:id="0" w:name="_30j0zll" w:colFirst="0" w:colLast="0"/>
      <w:bookmarkEnd w:id="0"/>
      <w:r>
        <w:rPr>
          <w:noProof/>
          <w:sz w:val="28"/>
          <w:szCs w:val="28"/>
        </w:rPr>
        <w:drawing>
          <wp:inline distT="0" distB="0" distL="0" distR="0" wp14:anchorId="0CBCE76C" wp14:editId="4606DE3B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93F" w:rsidRPr="002C739B" w:rsidRDefault="00C1093F" w:rsidP="00C1093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</w:rPr>
        <w:t>МІСЬКА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</w:rPr>
        <w:t>РАДА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</w:rPr>
        <w:t>ЛЬВІВСЬКОЇ ОБЛАСТІ</w:t>
      </w:r>
    </w:p>
    <w:p w:rsidR="00C1093F" w:rsidRPr="002C739B" w:rsidRDefault="00C1093F" w:rsidP="00C1093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39B">
        <w:rPr>
          <w:rFonts w:ascii="Times New Roman" w:hAnsi="Times New Roman"/>
          <w:b/>
          <w:sz w:val="28"/>
          <w:szCs w:val="28"/>
        </w:rPr>
        <w:t xml:space="preserve"> ВИКОНАВЧИЙ КОМІТЕТ</w:t>
      </w:r>
    </w:p>
    <w:p w:rsidR="00C1093F" w:rsidRDefault="00C1093F" w:rsidP="00C1093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93F" w:rsidRDefault="00C1093F" w:rsidP="00C1093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</w:t>
      </w:r>
    </w:p>
    <w:p w:rsidR="00C1093F" w:rsidRDefault="00C1093F" w:rsidP="00C1093F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93F" w:rsidRPr="00F26FCE" w:rsidRDefault="00B71742" w:rsidP="00C1093F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28</w:t>
      </w:r>
      <w:bookmarkStart w:id="1" w:name="_GoBack"/>
      <w:bookmarkEnd w:id="1"/>
      <w:r w:rsidR="00C1093F">
        <w:rPr>
          <w:rFonts w:ascii="Times New Roman" w:hAnsi="Times New Roman"/>
          <w:b/>
          <w:sz w:val="28"/>
          <w:szCs w:val="28"/>
        </w:rPr>
        <w:t xml:space="preserve"> липня 2023 року                         </w:t>
      </w:r>
      <w:r w:rsidR="00C1093F" w:rsidRPr="00E075AF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="00C1093F" w:rsidRPr="00E075AF">
        <w:rPr>
          <w:rFonts w:ascii="Times New Roman" w:hAnsi="Times New Roman"/>
          <w:b/>
          <w:sz w:val="28"/>
          <w:szCs w:val="28"/>
        </w:rPr>
        <w:t>м.Белз</w:t>
      </w:r>
      <w:proofErr w:type="spellEnd"/>
      <w:r w:rsidR="00C1093F" w:rsidRPr="00E075A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C1093F">
        <w:rPr>
          <w:rFonts w:ascii="Times New Roman" w:hAnsi="Times New Roman"/>
          <w:b/>
          <w:sz w:val="28"/>
          <w:szCs w:val="28"/>
        </w:rPr>
        <w:t xml:space="preserve">      </w:t>
      </w:r>
      <w:r w:rsidR="00C1093F" w:rsidRPr="00E075AF">
        <w:rPr>
          <w:rFonts w:ascii="Times New Roman" w:hAnsi="Times New Roman"/>
          <w:b/>
          <w:sz w:val="28"/>
          <w:szCs w:val="28"/>
        </w:rPr>
        <w:t xml:space="preserve">         </w:t>
      </w:r>
      <w:r w:rsidR="00C1093F">
        <w:rPr>
          <w:rFonts w:ascii="Times New Roman" w:hAnsi="Times New Roman"/>
          <w:b/>
          <w:sz w:val="28"/>
          <w:szCs w:val="28"/>
        </w:rPr>
        <w:t>№65</w:t>
      </w:r>
    </w:p>
    <w:p w:rsidR="00C1093F" w:rsidRDefault="00C1093F" w:rsidP="00C1093F">
      <w:pPr>
        <w:pStyle w:val="a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093F" w:rsidRPr="00970A55" w:rsidRDefault="00C1093F" w:rsidP="00C1093F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50318" w:rsidRDefault="00B71742" w:rsidP="00150318">
      <w:pPr>
        <w:pBdr>
          <w:top w:val="nil"/>
          <w:left w:val="nil"/>
          <w:bottom w:val="nil"/>
          <w:right w:val="nil"/>
          <w:between w:val="nil"/>
        </w:pBdr>
        <w:tabs>
          <w:tab w:val="left" w:pos="187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уповноваження </w:t>
      </w:r>
      <w:r w:rsidR="001503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начальника відділу архітектури</w:t>
      </w:r>
    </w:p>
    <w:p w:rsidR="00150318" w:rsidRDefault="00150318" w:rsidP="00150318">
      <w:pPr>
        <w:pBdr>
          <w:top w:val="nil"/>
          <w:left w:val="nil"/>
          <w:bottom w:val="nil"/>
          <w:right w:val="nil"/>
          <w:between w:val="nil"/>
        </w:pBdr>
        <w:tabs>
          <w:tab w:val="left" w:pos="187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 містобудування виконавчого комітету</w:t>
      </w:r>
    </w:p>
    <w:p w:rsidR="00150318" w:rsidRDefault="00150318" w:rsidP="00150318">
      <w:pPr>
        <w:pBdr>
          <w:top w:val="nil"/>
          <w:left w:val="nil"/>
          <w:bottom w:val="nil"/>
          <w:right w:val="nil"/>
          <w:between w:val="nil"/>
        </w:pBdr>
        <w:tabs>
          <w:tab w:val="left" w:pos="187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Белзької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міської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Львівської області </w:t>
      </w:r>
    </w:p>
    <w:p w:rsidR="00150318" w:rsidRDefault="00B71742" w:rsidP="00150318">
      <w:pPr>
        <w:pBdr>
          <w:top w:val="nil"/>
          <w:left w:val="nil"/>
          <w:bottom w:val="nil"/>
          <w:right w:val="nil"/>
          <w:between w:val="nil"/>
        </w:pBdr>
        <w:tabs>
          <w:tab w:val="left" w:pos="187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Баланського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Максима</w:t>
      </w:r>
      <w:r w:rsidR="001503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Олександровича </w:t>
      </w:r>
    </w:p>
    <w:p w:rsidR="00BF24DF" w:rsidRDefault="00BF24DF">
      <w:pPr>
        <w:pBdr>
          <w:top w:val="nil"/>
          <w:left w:val="nil"/>
          <w:bottom w:val="nil"/>
          <w:right w:val="nil"/>
          <w:between w:val="nil"/>
        </w:pBdr>
        <w:tabs>
          <w:tab w:val="left" w:pos="187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24DF" w:rsidRDefault="00BF24D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24DF" w:rsidRDefault="00C1093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статей 31</w:t>
      </w:r>
      <w:r w:rsidR="00B71742">
        <w:rPr>
          <w:rFonts w:ascii="Times New Roman" w:eastAsia="Times New Roman" w:hAnsi="Times New Roman" w:cs="Times New Roman"/>
          <w:sz w:val="28"/>
          <w:szCs w:val="28"/>
        </w:rPr>
        <w:t xml:space="preserve"> та 59 Закону України «Про місцеве самоврядування в Україні», виконавчий комітет </w:t>
      </w:r>
      <w:proofErr w:type="spellStart"/>
      <w:r w:rsidR="00B71742">
        <w:rPr>
          <w:rFonts w:ascii="Times New Roman" w:eastAsia="Times New Roman" w:hAnsi="Times New Roman" w:cs="Times New Roman"/>
          <w:sz w:val="28"/>
          <w:szCs w:val="28"/>
        </w:rPr>
        <w:t>Белзької</w:t>
      </w:r>
      <w:proofErr w:type="spellEnd"/>
      <w:r w:rsidR="00B71742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Львівської області,-</w:t>
      </w:r>
    </w:p>
    <w:p w:rsidR="00BF24DF" w:rsidRDefault="00BF24D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4DF" w:rsidRDefault="00B717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 Р І Ш И В:</w:t>
      </w:r>
    </w:p>
    <w:p w:rsidR="00BF24DF" w:rsidRDefault="00BF24D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4DF" w:rsidRDefault="00B717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Уповноважити </w:t>
      </w:r>
      <w:r w:rsidR="00150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начальника відділу архітектури та містобудування виконавчого комітету </w:t>
      </w:r>
      <w:proofErr w:type="spellStart"/>
      <w:r w:rsidR="00150318">
        <w:rPr>
          <w:rFonts w:ascii="Times New Roman" w:eastAsia="Times New Roman" w:hAnsi="Times New Roman" w:cs="Times New Roman"/>
          <w:color w:val="000000"/>
          <w:sz w:val="28"/>
          <w:szCs w:val="28"/>
        </w:rPr>
        <w:t>Белзької</w:t>
      </w:r>
      <w:proofErr w:type="spellEnd"/>
      <w:r w:rsidR="00150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міської ради</w:t>
      </w:r>
      <w:r w:rsidR="00150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Львівської області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Максима Олександровича </w:t>
      </w:r>
      <w:r w:rsidR="00150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представляти інтереси Виконавчого комітету </w:t>
      </w:r>
      <w:proofErr w:type="spellStart"/>
      <w:r w:rsidR="00150318">
        <w:rPr>
          <w:rFonts w:ascii="Times New Roman" w:eastAsia="Times New Roman" w:hAnsi="Times New Roman" w:cs="Times New Roman"/>
          <w:color w:val="000000"/>
          <w:sz w:val="28"/>
          <w:szCs w:val="28"/>
        </w:rPr>
        <w:t>Белзької</w:t>
      </w:r>
      <w:proofErr w:type="spellEnd"/>
      <w:r w:rsidR="00150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міської ради Львівської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реєстрації, погодження, затвердження, внесення проектно-кошторисної документації </w:t>
      </w:r>
      <w:r w:rsidR="00150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реєстри та вчинення усіх інших необхідних та пов’язаних з вказаними повноваженнями дій щодо об’єкту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«Нове будівництво центру надання адміністративних послуг (ЦНАП)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ДІЯ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вул..С.Бандери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м.Белз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Червоноградського району, Львівської області»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F24DF" w:rsidRDefault="00B717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першого заступника міського голови з питань діяльності виконавчих органів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Стародуба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Т.П.</w:t>
      </w:r>
    </w:p>
    <w:p w:rsidR="00BF24DF" w:rsidRDefault="00BF24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4DF" w:rsidRDefault="00BF24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4DF" w:rsidRDefault="00B717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Міський голова                                            Оксана БЕРЕЗА</w:t>
      </w:r>
    </w:p>
    <w:sectPr w:rsidR="00BF24DF">
      <w:pgSz w:w="11906" w:h="16838"/>
      <w:pgMar w:top="567" w:right="566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47147"/>
    <w:multiLevelType w:val="multilevel"/>
    <w:tmpl w:val="0BB4380A"/>
    <w:lvl w:ilvl="0">
      <w:start w:val="1"/>
      <w:numFmt w:val="decimal"/>
      <w:lvlText w:val="%1."/>
      <w:lvlJc w:val="left"/>
      <w:pPr>
        <w:ind w:left="1050" w:hanging="105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F24DF"/>
    <w:rsid w:val="00135628"/>
    <w:rsid w:val="00150318"/>
    <w:rsid w:val="00B71742"/>
    <w:rsid w:val="00BF24DF"/>
    <w:rsid w:val="00C1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31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1093F"/>
    <w:pPr>
      <w:spacing w:after="0" w:line="240" w:lineRule="auto"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31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1093F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Golova BELZ-RADA</cp:lastModifiedBy>
  <cp:revision>3</cp:revision>
  <cp:lastPrinted>2023-07-28T07:59:00Z</cp:lastPrinted>
  <dcterms:created xsi:type="dcterms:W3CDTF">2023-07-28T07:59:00Z</dcterms:created>
  <dcterms:modified xsi:type="dcterms:W3CDTF">2023-07-28T08:03:00Z</dcterms:modified>
</cp:coreProperties>
</file>