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59C" w:rsidRPr="000C259C" w:rsidRDefault="000C259C" w:rsidP="000C259C">
      <w:pPr>
        <w:tabs>
          <w:tab w:val="center" w:pos="4677"/>
          <w:tab w:val="left" w:pos="6765"/>
        </w:tabs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k-UA" w:eastAsia="ru-RU"/>
        </w:rPr>
      </w:pPr>
      <w:r w:rsidRPr="000C2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</w:t>
      </w:r>
      <w:r w:rsidRPr="000C259C">
        <w:rPr>
          <w:rFonts w:ascii="Times New Roman" w:eastAsia="Times New Roman" w:hAnsi="Times New Roman" w:cs="Times New Roman"/>
          <w:b/>
          <w:noProof/>
          <w:color w:val="002060"/>
          <w:sz w:val="28"/>
          <w:szCs w:val="28"/>
          <w:lang w:val="uk-UA" w:eastAsia="ru-RU"/>
        </w:rPr>
        <w:t xml:space="preserve">  </w:t>
      </w:r>
      <w:r w:rsidRPr="000C259C">
        <w:rPr>
          <w:rFonts w:ascii="Times New Roman" w:eastAsia="Times New Roman" w:hAnsi="Times New Roman" w:cs="Times New Roman"/>
          <w:b/>
          <w:noProof/>
          <w:color w:val="002060"/>
          <w:sz w:val="28"/>
          <w:szCs w:val="28"/>
          <w:lang w:val="uk-UA" w:eastAsia="uk-UA"/>
        </w:rPr>
        <w:drawing>
          <wp:inline distT="0" distB="0" distL="0" distR="0">
            <wp:extent cx="9525" cy="9525"/>
            <wp:effectExtent l="0" t="0" r="0" b="0"/>
            <wp:docPr id="1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259C">
        <w:rPr>
          <w:rFonts w:ascii="Times New Roman" w:eastAsia="Times New Roman" w:hAnsi="Times New Roman" w:cs="Times New Roman"/>
          <w:b/>
          <w:noProof/>
          <w:color w:val="002060"/>
          <w:sz w:val="28"/>
          <w:szCs w:val="28"/>
          <w:lang w:eastAsia="ru-RU"/>
        </w:rPr>
        <w:tab/>
      </w:r>
    </w:p>
    <w:p w:rsidR="00B02A6F" w:rsidRPr="00B02A6F" w:rsidRDefault="00B02A6F" w:rsidP="00B02A6F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  <w:r w:rsidRPr="00B02A6F">
        <w:rPr>
          <w:rFonts w:ascii="Times New Roman" w:eastAsia="Microsoft Sans Serif" w:hAnsi="Times New Roman" w:cs="Times New Roman"/>
          <w:b/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08FA214B" wp14:editId="7EDBFF07">
            <wp:extent cx="419100" cy="600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2A6F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 xml:space="preserve">                                                   </w:t>
      </w:r>
    </w:p>
    <w:p w:rsidR="00B02A6F" w:rsidRPr="00A074E3" w:rsidRDefault="00B02A6F" w:rsidP="00B02A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  <w:r w:rsidRPr="00A074E3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>БЕЛЗЬКА МIСЬКА РАДА</w:t>
      </w:r>
    </w:p>
    <w:p w:rsidR="00B02A6F" w:rsidRPr="00A074E3" w:rsidRDefault="00B02A6F" w:rsidP="00B02A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bCs/>
          <w:color w:val="000000"/>
          <w:spacing w:val="20"/>
          <w:sz w:val="28"/>
          <w:szCs w:val="28"/>
          <w:lang w:val="uk-UA" w:eastAsia="uk-UA" w:bidi="uk-UA"/>
        </w:rPr>
      </w:pPr>
      <w:r w:rsidRPr="00A074E3">
        <w:rPr>
          <w:rFonts w:ascii="Times New Roman" w:eastAsia="Microsoft Sans Serif" w:hAnsi="Times New Roman" w:cs="Times New Roman"/>
          <w:b/>
          <w:bCs/>
          <w:color w:val="000000"/>
          <w:spacing w:val="20"/>
          <w:sz w:val="28"/>
          <w:szCs w:val="28"/>
          <w:lang w:val="uk-UA" w:eastAsia="uk-UA" w:bidi="uk-UA"/>
        </w:rPr>
        <w:t>ЛЬВІВСЬКОЇ ОБЛАСТІ</w:t>
      </w:r>
    </w:p>
    <w:p w:rsidR="00B02A6F" w:rsidRPr="00B02A6F" w:rsidRDefault="00B02A6F" w:rsidP="00B02A6F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Cs/>
          <w:color w:val="000000"/>
          <w:spacing w:val="20"/>
          <w:sz w:val="28"/>
          <w:szCs w:val="28"/>
          <w:lang w:val="uk-UA" w:eastAsia="uk-UA" w:bidi="uk-UA"/>
        </w:rPr>
      </w:pPr>
      <w:r w:rsidRPr="00B02A6F">
        <w:rPr>
          <w:rFonts w:ascii="Times New Roman" w:eastAsia="Microsoft Sans Serif" w:hAnsi="Times New Roman" w:cs="Times New Roman"/>
          <w:bCs/>
          <w:color w:val="000000"/>
          <w:spacing w:val="20"/>
          <w:sz w:val="28"/>
          <w:szCs w:val="28"/>
          <w:lang w:val="uk-UA" w:eastAsia="uk-UA" w:bidi="uk-UA"/>
        </w:rPr>
        <w:t xml:space="preserve"> чергова </w:t>
      </w:r>
      <w:proofErr w:type="spellStart"/>
      <w:r w:rsidRPr="00B02A6F">
        <w:rPr>
          <w:rFonts w:ascii="Times New Roman" w:eastAsia="Microsoft Sans Serif" w:hAnsi="Times New Roman" w:cs="Times New Roman"/>
          <w:bCs/>
          <w:color w:val="000000"/>
          <w:spacing w:val="20"/>
          <w:sz w:val="28"/>
          <w:szCs w:val="28"/>
          <w:lang w:val="uk-UA" w:eastAsia="uk-UA" w:bidi="uk-UA"/>
        </w:rPr>
        <w:t>сесiя</w:t>
      </w:r>
      <w:proofErr w:type="spellEnd"/>
      <w:r w:rsidRPr="00B02A6F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val="uk-UA" w:eastAsia="uk-UA" w:bidi="uk-UA"/>
        </w:rPr>
        <w:t xml:space="preserve">  </w:t>
      </w:r>
      <w:r w:rsidRPr="00B02A6F">
        <w:rPr>
          <w:rFonts w:ascii="Times New Roman" w:eastAsia="Microsoft Sans Serif" w:hAnsi="Times New Roman" w:cs="Times New Roman"/>
          <w:bCs/>
          <w:color w:val="000000"/>
          <w:spacing w:val="20"/>
          <w:sz w:val="28"/>
          <w:szCs w:val="28"/>
          <w:lang w:val="en-US" w:eastAsia="uk-UA" w:bidi="uk-UA"/>
        </w:rPr>
        <w:t>V</w:t>
      </w:r>
      <w:r w:rsidRPr="00B02A6F">
        <w:rPr>
          <w:rFonts w:ascii="Times New Roman" w:eastAsia="Microsoft Sans Serif" w:hAnsi="Times New Roman" w:cs="Times New Roman"/>
          <w:bCs/>
          <w:color w:val="000000"/>
          <w:spacing w:val="20"/>
          <w:sz w:val="28"/>
          <w:szCs w:val="28"/>
          <w:lang w:val="uk-UA" w:eastAsia="uk-UA" w:bidi="uk-UA"/>
        </w:rPr>
        <w:t>ІІІ скликання</w:t>
      </w:r>
    </w:p>
    <w:p w:rsidR="00B02A6F" w:rsidRPr="00B02A6F" w:rsidRDefault="00B02A6F" w:rsidP="00B02A6F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val="uk-UA" w:eastAsia="uk-UA" w:bidi="uk-UA"/>
        </w:rPr>
      </w:pPr>
      <w:r w:rsidRPr="00B02A6F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val="uk-UA" w:eastAsia="uk-UA" w:bidi="uk-UA"/>
        </w:rPr>
        <w:t xml:space="preserve">Р I Ш Е Н </w:t>
      </w:r>
      <w:proofErr w:type="spellStart"/>
      <w:r w:rsidRPr="00B02A6F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val="uk-UA" w:eastAsia="uk-UA" w:bidi="uk-UA"/>
        </w:rPr>
        <w:t>Н</w:t>
      </w:r>
      <w:proofErr w:type="spellEnd"/>
      <w:r w:rsidRPr="00B02A6F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val="uk-UA" w:eastAsia="uk-UA" w:bidi="uk-UA"/>
        </w:rPr>
        <w:t xml:space="preserve"> Я</w:t>
      </w:r>
    </w:p>
    <w:p w:rsidR="00B02A6F" w:rsidRPr="00B02A6F" w:rsidRDefault="00B02A6F" w:rsidP="00B02A6F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</w:p>
    <w:p w:rsidR="00B02A6F" w:rsidRPr="00B02A6F" w:rsidRDefault="00B02A6F" w:rsidP="00B02A6F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val="uk-UA" w:eastAsia="uk-UA" w:bidi="uk-UA"/>
        </w:rPr>
      </w:pPr>
      <w:r w:rsidRPr="00B02A6F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val="uk-UA" w:eastAsia="uk-UA" w:bidi="uk-UA"/>
        </w:rPr>
        <w:t xml:space="preserve">Від     вересня 2023 року                  </w:t>
      </w:r>
      <w:proofErr w:type="spellStart"/>
      <w:r w:rsidRPr="00B02A6F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val="uk-UA" w:eastAsia="uk-UA" w:bidi="uk-UA"/>
        </w:rPr>
        <w:t>м.Белз</w:t>
      </w:r>
      <w:proofErr w:type="spellEnd"/>
      <w:r w:rsidRPr="00B02A6F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val="uk-UA" w:eastAsia="uk-UA" w:bidi="uk-UA"/>
        </w:rPr>
        <w:t xml:space="preserve">                                      № </w:t>
      </w:r>
      <w:proofErr w:type="spellStart"/>
      <w:r w:rsidRPr="00B02A6F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val="uk-UA" w:eastAsia="uk-UA" w:bidi="uk-UA"/>
        </w:rPr>
        <w:t>проєкт</w:t>
      </w:r>
      <w:proofErr w:type="spellEnd"/>
    </w:p>
    <w:p w:rsidR="003F2E05" w:rsidRDefault="003F2E05" w:rsidP="003F2E05">
      <w:pPr>
        <w:spacing w:after="0"/>
        <w:rPr>
          <w:rFonts w:ascii="Times New Roman" w:hAnsi="Times New Roman" w:cs="Times New Roman"/>
          <w:sz w:val="24"/>
          <w:lang w:val="uk-UA"/>
        </w:rPr>
      </w:pPr>
    </w:p>
    <w:p w:rsidR="000C259C" w:rsidRPr="000C259C" w:rsidRDefault="000C259C" w:rsidP="000C25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C259C" w:rsidRPr="00512077" w:rsidRDefault="000C259C" w:rsidP="000C25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1207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прийняття під нагляд, охорону та управління </w:t>
      </w:r>
    </w:p>
    <w:p w:rsidR="000C259C" w:rsidRPr="00512077" w:rsidRDefault="000C259C" w:rsidP="000C25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1207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частини спадкового майна</w:t>
      </w:r>
      <w:r w:rsidR="00750D26" w:rsidRPr="0051207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, а саме:</w:t>
      </w:r>
      <w:r w:rsidRPr="0051207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земельних ділянок </w:t>
      </w:r>
    </w:p>
    <w:p w:rsidR="000C259C" w:rsidRPr="00512077" w:rsidRDefault="000C259C" w:rsidP="000C25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</w:pPr>
      <w:r w:rsidRPr="0051207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  <w:t>/земельних часток/паїв//</w:t>
      </w:r>
      <w:r w:rsidR="00750D26" w:rsidRPr="0051207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Pr="0051207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  <w:t xml:space="preserve">у разі відсутності спадкоємців за </w:t>
      </w:r>
    </w:p>
    <w:p w:rsidR="000C259C" w:rsidRPr="00512077" w:rsidRDefault="000C259C" w:rsidP="000C25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</w:pPr>
      <w:r w:rsidRPr="0051207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  <w:t>заповітом і за законом, усунення їх від права на спадкування,</w:t>
      </w:r>
    </w:p>
    <w:p w:rsidR="000C259C" w:rsidRPr="00512077" w:rsidRDefault="000C259C" w:rsidP="000C25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</w:pPr>
      <w:r w:rsidRPr="0051207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  <w:t xml:space="preserve">неприйняття ними спадщини, а також відмови від її прийняття </w:t>
      </w:r>
    </w:p>
    <w:p w:rsidR="000C259C" w:rsidRPr="00512077" w:rsidRDefault="000C259C" w:rsidP="000C25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1207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  <w:t>після спливу шести місяців з дня відкриття спадщини</w:t>
      </w:r>
      <w:r w:rsidRPr="0051207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0C259C" w:rsidRPr="00512077" w:rsidRDefault="000C259C" w:rsidP="000C25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1207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та установлення органу управління спадщиною </w:t>
      </w:r>
    </w:p>
    <w:p w:rsidR="000C259C" w:rsidRPr="00512077" w:rsidRDefault="000C259C" w:rsidP="000C25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51207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  <w:t xml:space="preserve">на території </w:t>
      </w:r>
      <w:proofErr w:type="spellStart"/>
      <w:r w:rsidR="003F2E05" w:rsidRPr="0051207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  <w:t>Белзької</w:t>
      </w:r>
      <w:proofErr w:type="spellEnd"/>
      <w:r w:rsidR="003F2E05" w:rsidRPr="0051207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  <w:t xml:space="preserve"> мі</w:t>
      </w:r>
      <w:r w:rsidRPr="0051207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  <w:t xml:space="preserve">ської ради </w:t>
      </w:r>
    </w:p>
    <w:p w:rsidR="000C259C" w:rsidRPr="00512077" w:rsidRDefault="000C259C" w:rsidP="000C25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</w:p>
    <w:p w:rsidR="000C259C" w:rsidRPr="00512077" w:rsidRDefault="003F2E05" w:rsidP="00046D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1207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В</w:t>
      </w:r>
      <w:r w:rsidR="000C259C" w:rsidRPr="0051207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раховуючи нагальну необхідність прийняття під нагляд та охорону, забезпечення утримання та догляду частини спадкового майна земельних ділянок /земельні частки /паї//, власники яких померли, а спадкоємці за законом і за заповітом відсутні, або усунені від права на спадкування, неприйняли спадщину, </w:t>
      </w:r>
      <w:r w:rsidR="00A15EBE" w:rsidRPr="0051207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а також відмо</w:t>
      </w:r>
      <w:r w:rsidR="000C259C" w:rsidRPr="0051207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вились від прийняття спадщини після спливу шести місяців з дня відкриття спадщини, спрямовану на раціональне використання земель,  відтворення та підвищення родючості земель,</w:t>
      </w:r>
      <w:r w:rsidR="000C259C" w:rsidRPr="005120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керуючись </w:t>
      </w:r>
      <w:r w:rsidR="00CD2BC9" w:rsidRPr="005120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Законом</w:t>
      </w:r>
      <w:r w:rsidR="000C259C" w:rsidRPr="005120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України « Про оре</w:t>
      </w:r>
      <w:r w:rsidRPr="005120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нду землі»,</w:t>
      </w:r>
      <w:r w:rsidR="000C259C" w:rsidRPr="005120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D6761" w:rsidRPr="005120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ст.</w:t>
      </w:r>
      <w:r w:rsidR="00750D26" w:rsidRPr="005120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ст.373,374,1270,1277,</w:t>
      </w:r>
      <w:r w:rsidR="000C259C" w:rsidRPr="005120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1283,1285 Цивільного кодексу України, </w:t>
      </w:r>
      <w:r w:rsidR="00750D26" w:rsidRPr="005120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ст.26</w:t>
      </w:r>
      <w:r w:rsidR="000C259C" w:rsidRPr="005120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Закону України « Про місцеве самов</w:t>
      </w:r>
      <w:r w:rsidR="00E34456" w:rsidRPr="005120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рядування в Україні»</w:t>
      </w:r>
      <w:r w:rsidR="00B54DBA" w:rsidRPr="005120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E34456" w:rsidRPr="005120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E34456" w:rsidRPr="005120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Белзька</w:t>
      </w:r>
      <w:proofErr w:type="spellEnd"/>
      <w:r w:rsidR="00E34456" w:rsidRPr="005120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</w:t>
      </w:r>
      <w:r w:rsidR="000C259C" w:rsidRPr="005120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ська рада </w:t>
      </w:r>
      <w:r w:rsidR="00B54DBA" w:rsidRPr="005120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Львівської області,-</w:t>
      </w:r>
    </w:p>
    <w:p w:rsidR="000C259C" w:rsidRPr="00512077" w:rsidRDefault="000C259C" w:rsidP="00046D4F">
      <w:pPr>
        <w:tabs>
          <w:tab w:val="left" w:pos="15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120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ВИРІШИЛА:</w:t>
      </w:r>
    </w:p>
    <w:p w:rsidR="000C259C" w:rsidRPr="00512077" w:rsidRDefault="000C259C" w:rsidP="00046D4F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1207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Прийняти під нагляд та охорону  майно, що входить до складу спадкового майна</w:t>
      </w:r>
      <w:r w:rsidR="00CD2BC9" w:rsidRPr="0051207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 а саме:</w:t>
      </w:r>
      <w:r w:rsidRPr="0051207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земельні ділянки сіль</w:t>
      </w:r>
      <w:r w:rsidR="00750D26" w:rsidRPr="0051207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ськогосподарського призначення (</w:t>
      </w:r>
      <w:r w:rsidRPr="0051207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земельні частки /паї/</w:t>
      </w:r>
      <w:r w:rsidR="00750D26" w:rsidRPr="0051207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)</w:t>
      </w:r>
      <w:r w:rsidRPr="0051207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на території </w:t>
      </w:r>
      <w:r w:rsidR="00E34456" w:rsidRPr="0051207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Белзької мі</w:t>
      </w:r>
      <w:r w:rsidRPr="0051207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ської ради, власники яких померли, а спадкоємці за законом і за заповітом відсутні, або усунені від права на спадкування, неприйняли спадщину, а також від</w:t>
      </w:r>
      <w:r w:rsidR="00A15EBE" w:rsidRPr="0051207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мо</w:t>
      </w:r>
      <w:r w:rsidRPr="0051207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вились від прийняття спадщини після спливу шести місяців з дня відкриття спадщини, до часу державної реєстрації  права  власності спадкоємцями  на земельні ділянки або до набрання законної сили рішення суду про визнання спадщини відумерлою згідно </w:t>
      </w:r>
      <w:r w:rsidR="00E34456" w:rsidRPr="0051207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додатку 1</w:t>
      </w:r>
      <w:r w:rsidRPr="0051207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</w:p>
    <w:p w:rsidR="00750D26" w:rsidRPr="00512077" w:rsidRDefault="00750D26" w:rsidP="00046D4F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120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Визнати управителем спадщини, а саме: земельних ділянок сільськогосподарського призначення (земельних часток /паїв/), які входять до складу спадкового майна на території </w:t>
      </w:r>
      <w:proofErr w:type="spellStart"/>
      <w:r w:rsidRPr="005120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Белзької</w:t>
      </w:r>
      <w:proofErr w:type="spellEnd"/>
      <w:r w:rsidRPr="005120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ради, власники яких померли, а спадкоємці за законом і за заповітом відсутні, або усунені від </w:t>
      </w:r>
      <w:r w:rsidRPr="005120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права на спадкування, </w:t>
      </w:r>
      <w:proofErr w:type="spellStart"/>
      <w:r w:rsidRPr="005120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неприйнял</w:t>
      </w:r>
      <w:r w:rsidR="00A15EBE" w:rsidRPr="005120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proofErr w:type="spellEnd"/>
      <w:r w:rsidR="00A15EBE" w:rsidRPr="005120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спадщину, а також відмо</w:t>
      </w:r>
      <w:r w:rsidRPr="005120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вились від прийняття спадщини після спливу шести місяців з дня відкриття спадщини, до часу державної реєстрації  права  власності спадкоємцями  на земельні ділянки або до набрання законної сили рішення суду про визнання спадщини </w:t>
      </w:r>
      <w:proofErr w:type="spellStart"/>
      <w:r w:rsidRPr="005120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відумерлою</w:t>
      </w:r>
      <w:proofErr w:type="spellEnd"/>
      <w:r w:rsidRPr="005120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містяться у додатку 1 до рішення </w:t>
      </w:r>
      <w:proofErr w:type="spellStart"/>
      <w:r w:rsidRPr="005120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Белзьку</w:t>
      </w:r>
      <w:proofErr w:type="spellEnd"/>
      <w:r w:rsidRPr="005120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міську раду Львівської області.</w:t>
      </w:r>
    </w:p>
    <w:p w:rsidR="00CD2BC9" w:rsidRPr="00512077" w:rsidRDefault="00CD2BC9" w:rsidP="00046D4F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120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Забезпечити  охорону та утримання земельних ділянок  в належному стані,  недопущення заростання  земельних ділянок   бур’янами та чагарниками.</w:t>
      </w:r>
    </w:p>
    <w:p w:rsidR="000C259C" w:rsidRPr="00512077" w:rsidRDefault="000C259C" w:rsidP="00046D4F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120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даного рішення покласти на комісію  </w:t>
      </w:r>
      <w:r w:rsidR="00E34456" w:rsidRPr="005120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питань містобудування, архітектури та земельних відносин.</w:t>
      </w:r>
    </w:p>
    <w:p w:rsidR="00B54DBA" w:rsidRPr="00512077" w:rsidRDefault="00B54DBA" w:rsidP="00B54D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</w:p>
    <w:p w:rsidR="00B54DBA" w:rsidRPr="00512077" w:rsidRDefault="00B54DBA" w:rsidP="00B54D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54DBA" w:rsidRPr="00512077" w:rsidRDefault="00B54DBA" w:rsidP="00B54D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C259C" w:rsidRPr="00512077" w:rsidRDefault="00E34456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51207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Міський</w:t>
      </w:r>
      <w:r w:rsidR="000C259C" w:rsidRPr="0051207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голова                                                  </w:t>
      </w:r>
      <w:r w:rsidRPr="0051207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Оксана БЕРЕЗА</w:t>
      </w:r>
    </w:p>
    <w:p w:rsidR="00A15EBE" w:rsidRDefault="00A15EBE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A15EBE" w:rsidRDefault="00A15EBE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A15EBE" w:rsidRDefault="00A15EBE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A15EBE" w:rsidRDefault="00A15EBE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A15EBE" w:rsidRDefault="00A15EBE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A15EBE" w:rsidRDefault="00A15EBE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A15EBE" w:rsidRDefault="00A15EBE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A15EBE" w:rsidRDefault="00A15EBE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A15EBE" w:rsidRDefault="00A15EBE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A15EBE" w:rsidRDefault="00A15EBE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A15EBE" w:rsidRDefault="00A15EBE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A15EBE" w:rsidRDefault="00A15EBE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A15EBE" w:rsidRDefault="00A15EBE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A15EBE" w:rsidRDefault="00A15EBE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A15EBE" w:rsidRDefault="00A15EBE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A15EBE" w:rsidRDefault="00A15EBE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A15EBE" w:rsidRDefault="00A15EBE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A15EBE" w:rsidRDefault="00A15EBE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A15EBE" w:rsidRDefault="00A15EBE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A15EBE" w:rsidRDefault="00A15EBE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A15EBE" w:rsidRDefault="00A15EBE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A15EBE" w:rsidRDefault="00A15EBE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A15EBE" w:rsidRDefault="00A15EBE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A15EBE" w:rsidRDefault="00A15EBE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A15EBE" w:rsidRDefault="00A15EBE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A15EBE" w:rsidRDefault="00A15EBE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A15EBE" w:rsidRDefault="00A15EBE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A15EBE" w:rsidRDefault="00A15EBE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A15EBE" w:rsidRDefault="00A15EBE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A15EBE" w:rsidRDefault="00A15EBE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A15EBE" w:rsidRDefault="00A15EBE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A15EBE" w:rsidRDefault="00A15EBE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A15EBE" w:rsidRDefault="00A15EBE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A15EBE" w:rsidRDefault="00A15EBE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sectPr w:rsidR="00A15EBE" w:rsidSect="00B54DBA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A15EBE" w:rsidRPr="00A15EBE" w:rsidRDefault="00A15EBE" w:rsidP="00A15EB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</w:pPr>
      <w:r w:rsidRPr="00A15EBE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lastRenderedPageBreak/>
        <w:t>Додаток 1</w:t>
      </w:r>
    </w:p>
    <w:p w:rsidR="00A15EBE" w:rsidRPr="00A15EBE" w:rsidRDefault="00A15EBE" w:rsidP="00A15EB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</w:pPr>
      <w:r w:rsidRPr="00A15EBE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>до рішення Белзької міської ради</w:t>
      </w:r>
    </w:p>
    <w:p w:rsidR="00A15EBE" w:rsidRPr="00A15EBE" w:rsidRDefault="00A15EBE" w:rsidP="00A15EB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</w:pPr>
      <w:r w:rsidRPr="00A15EBE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>Львівської області</w:t>
      </w:r>
    </w:p>
    <w:p w:rsidR="00A15EBE" w:rsidRDefault="00A15EBE" w:rsidP="00A15EB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A15EBE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>№___ від ___ 2023р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. </w:t>
      </w:r>
    </w:p>
    <w:p w:rsidR="00A15EBE" w:rsidRDefault="00A15EBE" w:rsidP="00A15EB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tbl>
      <w:tblPr>
        <w:tblStyle w:val="1"/>
        <w:tblW w:w="13875" w:type="dxa"/>
        <w:jc w:val="center"/>
        <w:tblLook w:val="04A0" w:firstRow="1" w:lastRow="0" w:firstColumn="1" w:lastColumn="0" w:noHBand="0" w:noVBand="1"/>
      </w:tblPr>
      <w:tblGrid>
        <w:gridCol w:w="1555"/>
        <w:gridCol w:w="5670"/>
        <w:gridCol w:w="3953"/>
        <w:gridCol w:w="2697"/>
      </w:tblGrid>
      <w:tr w:rsidR="00A15EBE" w:rsidRPr="00A15EBE" w:rsidTr="00635BF8">
        <w:trPr>
          <w:trHeight w:val="567"/>
          <w:jc w:val="center"/>
        </w:trPr>
        <w:tc>
          <w:tcPr>
            <w:tcW w:w="1555" w:type="dxa"/>
            <w:noWrap/>
            <w:hideMark/>
          </w:tcPr>
          <w:p w:rsidR="00A15EBE" w:rsidRPr="00A15EBE" w:rsidRDefault="00A15EBE" w:rsidP="00A15EB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15E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№ п/п</w:t>
            </w:r>
          </w:p>
        </w:tc>
        <w:tc>
          <w:tcPr>
            <w:tcW w:w="5670" w:type="dxa"/>
            <w:hideMark/>
          </w:tcPr>
          <w:p w:rsidR="00A15EBE" w:rsidRPr="00A15EBE" w:rsidRDefault="00A15EBE" w:rsidP="00A15EB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15E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Прізвище, ім`я, по батькові пайовика</w:t>
            </w:r>
          </w:p>
        </w:tc>
        <w:tc>
          <w:tcPr>
            <w:tcW w:w="3953" w:type="dxa"/>
            <w:hideMark/>
          </w:tcPr>
          <w:p w:rsidR="00A15EBE" w:rsidRPr="00A15EBE" w:rsidRDefault="00A15EBE" w:rsidP="00A15EB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15E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Кадастровий номер</w:t>
            </w:r>
          </w:p>
        </w:tc>
        <w:tc>
          <w:tcPr>
            <w:tcW w:w="2697" w:type="dxa"/>
            <w:noWrap/>
            <w:hideMark/>
          </w:tcPr>
          <w:p w:rsidR="00A15EBE" w:rsidRPr="00A15EBE" w:rsidRDefault="00A15EBE" w:rsidP="00A15EB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15E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Площа, га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15EBE">
              <w:rPr>
                <w:rFonts w:ascii="Times New Roman" w:eastAsia="Calibri" w:hAnsi="Times New Roman" w:cs="Times New Roman"/>
                <w:sz w:val="24"/>
                <w:szCs w:val="24"/>
              </w:rPr>
              <w:t>Луцка</w:t>
            </w:r>
            <w:proofErr w:type="spellEnd"/>
            <w:r w:rsidRPr="00A15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Катерина Семенівна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sz w:val="24"/>
                <w:szCs w:val="24"/>
              </w:rPr>
              <w:t>0,7282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sz w:val="24"/>
                <w:szCs w:val="24"/>
              </w:rPr>
              <w:t>4624888200:20:000:0088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Ільчишин</w:t>
            </w:r>
            <w:proofErr w:type="spellEnd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Олена Тарасівна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0,9514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4624888200:20:000:0076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Ващишин</w:t>
            </w:r>
            <w:proofErr w:type="spellEnd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Степан Микитович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0,9353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4624888200:20:000:0085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Павлів Марія Василівна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0,9185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4624888200:20:000:0086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Клим Роман Романович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1,4572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4624888200:18:000:0061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Джур Анастасія Петрівна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1,597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4624888200:18:000:0041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Мисак</w:t>
            </w:r>
            <w:proofErr w:type="spellEnd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Федір Степанович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0,8979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4624888200:18:000:0037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Костик Ганна Михайлівна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0,9158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4624888200:18:000:0039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Костик Іван Федорович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0,9492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4624888200:18:000:0038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Дудик Меланія Юстинівна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0,8389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4624888200:18:000:0036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Джур Богдан Михайлович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0,8992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4624888200:18:000:0052</w:t>
            </w:r>
          </w:p>
        </w:tc>
      </w:tr>
      <w:tr w:rsidR="00A15EBE" w:rsidRPr="00A15EBE" w:rsidTr="00635BF8">
        <w:trPr>
          <w:trHeight w:val="416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Гнідець</w:t>
            </w:r>
            <w:proofErr w:type="spellEnd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Ганна Василівна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0,9091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4624888200:18:000:0045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Лущак</w:t>
            </w:r>
            <w:proofErr w:type="spellEnd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Ганна Василівна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0,8485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4624888200:18:000:0058</w:t>
            </w:r>
          </w:p>
        </w:tc>
      </w:tr>
      <w:tr w:rsidR="00A15EBE" w:rsidRPr="00A15EBE" w:rsidTr="00635BF8">
        <w:trPr>
          <w:trHeight w:val="384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Муха Ганна Федорівна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0,8412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4624888200:18:000:0047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Яремкович</w:t>
            </w:r>
            <w:proofErr w:type="spellEnd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Іван Якимович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0,84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4624888200:18:000:0035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Пащук</w:t>
            </w:r>
            <w:proofErr w:type="spellEnd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Петро Михайлович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0,839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4624888200:18:000:0059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Сметана Ярослав Васильович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0,8889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4624888200:18:000:0046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Гошко</w:t>
            </w:r>
            <w:proofErr w:type="spellEnd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Марія Михайлівна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0,8504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4624888200:18:000:0060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Тетерка Ганна Онуфріївна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0,8501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4624888200:18:000:0048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Яремкович</w:t>
            </w:r>
            <w:proofErr w:type="spellEnd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Григорій Семенович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0,8367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4624888200:24:000:0039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Яремкович</w:t>
            </w:r>
            <w:proofErr w:type="spellEnd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Ганна Олексіївна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0,8362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4624888200:24:000:0041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Касперська</w:t>
            </w:r>
            <w:proofErr w:type="spellEnd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Марія </w:t>
            </w:r>
            <w:proofErr w:type="spellStart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Іванівана</w:t>
            </w:r>
            <w:proofErr w:type="spellEnd"/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0,8097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4624888200:23:000:0068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Дуда Стефанія Іванівна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0,8491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4624888200:23:000:0052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sz w:val="24"/>
                <w:szCs w:val="24"/>
              </w:rPr>
              <w:t>Дуда Стефанія Іванівна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sz w:val="24"/>
                <w:szCs w:val="24"/>
              </w:rPr>
              <w:t>0,849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sz w:val="24"/>
                <w:szCs w:val="24"/>
              </w:rPr>
              <w:t>4624888200:23:000:0080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Логин</w:t>
            </w:r>
            <w:proofErr w:type="spellEnd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Параскевія</w:t>
            </w:r>
            <w:proofErr w:type="spellEnd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Іванівна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0,8733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4624888200:23:000:0040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Бігун Антін </w:t>
            </w:r>
            <w:proofErr w:type="spellStart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Фільмонович</w:t>
            </w:r>
            <w:proofErr w:type="spellEnd"/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0,8549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4624888200:23:000:0043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Возьний</w:t>
            </w:r>
            <w:proofErr w:type="spellEnd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Іван Степанович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0,8444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4624888200:23:000:0063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Яремкович</w:t>
            </w:r>
            <w:proofErr w:type="spellEnd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Текля Іванівна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0,8433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4624888200:23:000:0070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Яремкович</w:t>
            </w:r>
            <w:proofErr w:type="spellEnd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Іван Гаврилович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0,8404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4624888200:23:000:0041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Бутинець</w:t>
            </w:r>
            <w:proofErr w:type="spellEnd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Петро Дмитрович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0,8326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4624888200:23:000:0071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Мавко </w:t>
            </w:r>
            <w:proofErr w:type="spellStart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Параскевія</w:t>
            </w:r>
            <w:proofErr w:type="spellEnd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Михайлівна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0,867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4624888200:23:000:0054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Логин</w:t>
            </w:r>
            <w:proofErr w:type="spellEnd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Михайло  Дем'янович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0,8569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4624888200:23:000:0059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Шклярська</w:t>
            </w:r>
            <w:proofErr w:type="spellEnd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Марія Якимівна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0,8744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4624888200:23:000:0072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Саноцька</w:t>
            </w:r>
            <w:proofErr w:type="spellEnd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Параскевія</w:t>
            </w:r>
            <w:proofErr w:type="spellEnd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Василівна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0,8787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4624888200:23:000:0069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Пащук</w:t>
            </w:r>
            <w:proofErr w:type="spellEnd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Василь Андрійович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0,9738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4624888200:23:000:0047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Макух</w:t>
            </w:r>
            <w:proofErr w:type="spellEnd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Марія Пилипівна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0,9563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4624888200:23:000:0074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Дуда Стефанія Іванівна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0,849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4624888200:23:000:0080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Бігун Ганна Петрівна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0,828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4624888200:23:000:0048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Осташевська</w:t>
            </w:r>
            <w:proofErr w:type="spellEnd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Катерина Григорівна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0,1985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4624888200:12:000:0075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15EBE">
              <w:rPr>
                <w:rFonts w:ascii="Times New Roman" w:eastAsia="Calibri" w:hAnsi="Times New Roman" w:cs="Times New Roman"/>
                <w:sz w:val="24"/>
                <w:szCs w:val="24"/>
              </w:rPr>
              <w:t>Осташевський</w:t>
            </w:r>
            <w:proofErr w:type="spellEnd"/>
            <w:r w:rsidRPr="00A15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Григорій Григорович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sz w:val="24"/>
                <w:szCs w:val="24"/>
              </w:rPr>
              <w:t>0,4368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sz w:val="24"/>
                <w:szCs w:val="24"/>
              </w:rPr>
              <w:t>4624888200:12:000:0088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Головко Анастасія Василівна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0,7008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4624888200:12:000:0064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Яремкович</w:t>
            </w:r>
            <w:proofErr w:type="spellEnd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Марта Яківна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0,2751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4624888200:12:000:0056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sz w:val="24"/>
                <w:szCs w:val="24"/>
              </w:rPr>
              <w:t>Дуда Катерина Василівна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sz w:val="24"/>
                <w:szCs w:val="24"/>
              </w:rPr>
              <w:t>0,4367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sz w:val="24"/>
                <w:szCs w:val="24"/>
              </w:rPr>
              <w:t>4624888200:12:000:0049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Дуда Ганна Василівна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0,607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4624888200:12:000:0048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Тетерка Петро Федорович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0,5476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4624888200:12:000:0050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Саноцька</w:t>
            </w:r>
            <w:proofErr w:type="spellEnd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Ганна Романівна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0,6125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4624888200:12:000:0058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Бігун Катерина Федорівна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0,7295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4624888200:12:000:0057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Яремкович</w:t>
            </w:r>
            <w:proofErr w:type="spellEnd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Юрій Васильович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0,5836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4624888200:12:000:0063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Гладюк</w:t>
            </w:r>
            <w:proofErr w:type="spellEnd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Яків Васильович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0,6777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4624888200:13:000:0148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Булик</w:t>
            </w:r>
            <w:proofErr w:type="spellEnd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Марія Михайлівна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0,4975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4624888200:13:000:0141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Саноцька</w:t>
            </w:r>
            <w:proofErr w:type="spellEnd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Параскевія</w:t>
            </w:r>
            <w:proofErr w:type="spellEnd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Гаврилівна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0,3946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4624888200:13:000:0142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Саноцький</w:t>
            </w:r>
            <w:proofErr w:type="spellEnd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Василь Ількович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0,532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4624888200:13:000:0137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Гошко</w:t>
            </w:r>
            <w:proofErr w:type="spellEnd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Марія Михайлівна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0,3605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4624888200:13:000:0158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Лущак</w:t>
            </w:r>
            <w:proofErr w:type="spellEnd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Ганна Василівна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0,7079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4624888200:13:000:0199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Гнідець</w:t>
            </w:r>
            <w:proofErr w:type="spellEnd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Ганна Василівна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0,5449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4624888200:13:000:0155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sz w:val="24"/>
                <w:szCs w:val="24"/>
              </w:rPr>
              <w:t>Джур Богдан Михайлович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sz w:val="24"/>
                <w:szCs w:val="24"/>
              </w:rPr>
              <w:t>0,5446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sz w:val="24"/>
                <w:szCs w:val="24"/>
              </w:rPr>
              <w:t>4624888200:13:000:0205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Дудик Меланія Юстинівна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0,5446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4624888200:13:000:0163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Костик Іван Федорович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0,4419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4624888200:13:000:0203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Костик Ганна Михайлівна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0,5448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4624888200:13:000:0260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Мисак</w:t>
            </w:r>
            <w:proofErr w:type="spellEnd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Федір Степанович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0,5362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4624888200:13:000:0154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Саноцька</w:t>
            </w:r>
            <w:proofErr w:type="spellEnd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Єгенія</w:t>
            </w:r>
            <w:proofErr w:type="spellEnd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Юріївна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0,6092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4624888200:13:000:0183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Бігун Павло Максимович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0,6032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4624888200:13:000:0192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Тетерка Катерина Теодорівна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0,6092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4624888200:13:000:0193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sz w:val="24"/>
                <w:szCs w:val="24"/>
              </w:rPr>
              <w:t>Тетерка Іван Григорович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sz w:val="24"/>
                <w:szCs w:val="24"/>
              </w:rPr>
              <w:t>0,4119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sz w:val="24"/>
                <w:szCs w:val="24"/>
              </w:rPr>
              <w:t>4624888200:13:000:0198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Тетерка </w:t>
            </w:r>
            <w:proofErr w:type="spellStart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Параскевія</w:t>
            </w:r>
            <w:proofErr w:type="spellEnd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Іванівна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0,8838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4624888200:13:000:0176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Клех</w:t>
            </w:r>
            <w:proofErr w:type="spellEnd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Параскевія</w:t>
            </w:r>
            <w:proofErr w:type="spellEnd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Михайлівна  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0,5591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4624888200:07:000:0165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Волощук Михайло Васильович</w:t>
            </w: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0,5279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4624888200:05:000:0131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Мельоха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Текля Якимівна</w:t>
            </w: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0,5274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4624888200:05:000:0142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Яремкович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Ганна Олексіївна</w:t>
            </w: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0,5276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4624888200:05:000:0164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Бубній</w:t>
            </w:r>
            <w:proofErr w:type="spellEnd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Катерина Іванівна 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0,8846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4624888200:05:000:0163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Предко</w:t>
            </w:r>
            <w:proofErr w:type="spellEnd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Іван Прокопович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0,9341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4624888200:05:000:0130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Яремкович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Григорій Семенович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0,1107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4624888200:05:000:0136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635BF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Яремкович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Ганна Олексіївна</w:t>
            </w: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0,1107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4624888200:05:000:0134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Тетерка Ганна Онуфріївна</w:t>
            </w: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0,111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4624888200:05:000:0176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Гошко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Марія Михайлівна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0,111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4624888200:05:000:0159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Коваль Микола Романович 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0,0778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4624888200:05:000:0205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Заяць</w:t>
            </w:r>
            <w:proofErr w:type="spellEnd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Ганна Михайлівна 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0,0792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4624888200:05:000:0140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Остапик Павло Михайлович 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0,0814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4624888200:05:000:0128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Яремкович</w:t>
            </w:r>
            <w:proofErr w:type="spellEnd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Ганна Дмитрівна 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0,6215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4624888200:07:000:0108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Шостак Ярослава Іванівна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1,1631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4624888200:05:000:0223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Фарисей Марія Григорівна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0,0797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4624888200:05:000:0141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Клебан</w:t>
            </w:r>
            <w:proofErr w:type="spellEnd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Параскевія</w:t>
            </w:r>
            <w:proofErr w:type="spellEnd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Петрівна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0,3692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4624888200:13:000:0115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Дума Марія Петрівна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0,8408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4624888200:13:000:0123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Бігун Марія Микитівна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0,8409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4624888200:13:000:0151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Муха Ганна Федорівна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0,6007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4624888200:13:000:0145</w:t>
            </w:r>
          </w:p>
        </w:tc>
      </w:tr>
      <w:tr w:rsidR="00A15EBE" w:rsidRPr="00A15EBE" w:rsidTr="00635BF8">
        <w:trPr>
          <w:jc w:val="center"/>
        </w:trPr>
        <w:tc>
          <w:tcPr>
            <w:tcW w:w="1555" w:type="dxa"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 w:firstLine="31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Залужна</w:t>
            </w:r>
            <w:proofErr w:type="spellEnd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Ксенія Миколаївна</w:t>
            </w:r>
          </w:p>
        </w:tc>
        <w:tc>
          <w:tcPr>
            <w:tcW w:w="3953" w:type="dxa"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0,3854</w:t>
            </w:r>
          </w:p>
        </w:tc>
        <w:tc>
          <w:tcPr>
            <w:tcW w:w="2697" w:type="dxa"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4624888200:13:000:0120</w:t>
            </w:r>
          </w:p>
        </w:tc>
      </w:tr>
      <w:tr w:rsidR="00A15EBE" w:rsidRPr="00A15EBE" w:rsidTr="00635BF8">
        <w:trPr>
          <w:jc w:val="center"/>
        </w:trPr>
        <w:tc>
          <w:tcPr>
            <w:tcW w:w="1555" w:type="dxa"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 w:firstLine="31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Стародуб</w:t>
            </w:r>
            <w:proofErr w:type="spellEnd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Катерина Михайлівна</w:t>
            </w:r>
          </w:p>
        </w:tc>
        <w:tc>
          <w:tcPr>
            <w:tcW w:w="3953" w:type="dxa"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0,6093</w:t>
            </w:r>
          </w:p>
        </w:tc>
        <w:tc>
          <w:tcPr>
            <w:tcW w:w="2697" w:type="dxa"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4624888200:13:000:0174</w:t>
            </w:r>
          </w:p>
        </w:tc>
      </w:tr>
      <w:tr w:rsidR="00A15EBE" w:rsidRPr="00A15EBE" w:rsidTr="00635BF8">
        <w:trPr>
          <w:jc w:val="center"/>
        </w:trPr>
        <w:tc>
          <w:tcPr>
            <w:tcW w:w="1555" w:type="dxa"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 w:firstLine="31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Пащук</w:t>
            </w:r>
            <w:proofErr w:type="spellEnd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Петро Михайлович</w:t>
            </w:r>
          </w:p>
        </w:tc>
        <w:tc>
          <w:tcPr>
            <w:tcW w:w="3953" w:type="dxa"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0,8321</w:t>
            </w:r>
          </w:p>
        </w:tc>
        <w:tc>
          <w:tcPr>
            <w:tcW w:w="2697" w:type="dxa"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4624888200:13:000:0167</w:t>
            </w:r>
          </w:p>
        </w:tc>
      </w:tr>
      <w:tr w:rsidR="00A15EBE" w:rsidRPr="00A15EBE" w:rsidTr="00635BF8">
        <w:trPr>
          <w:jc w:val="center"/>
        </w:trPr>
        <w:tc>
          <w:tcPr>
            <w:tcW w:w="1555" w:type="dxa"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 w:firstLine="31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Касперська</w:t>
            </w:r>
            <w:proofErr w:type="spellEnd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Марія </w:t>
            </w:r>
            <w:proofErr w:type="spellStart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Іванівана</w:t>
            </w:r>
            <w:proofErr w:type="spellEnd"/>
          </w:p>
        </w:tc>
        <w:tc>
          <w:tcPr>
            <w:tcW w:w="3953" w:type="dxa"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0,6004</w:t>
            </w:r>
          </w:p>
        </w:tc>
        <w:tc>
          <w:tcPr>
            <w:tcW w:w="2697" w:type="dxa"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4624888200:13:000:0153</w:t>
            </w:r>
          </w:p>
        </w:tc>
      </w:tr>
      <w:tr w:rsidR="00A15EBE" w:rsidRPr="00A15EBE" w:rsidTr="00635BF8">
        <w:trPr>
          <w:jc w:val="center"/>
        </w:trPr>
        <w:tc>
          <w:tcPr>
            <w:tcW w:w="1555" w:type="dxa"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 w:firstLine="31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Дуда Стефанія Іванівна</w:t>
            </w:r>
          </w:p>
        </w:tc>
        <w:tc>
          <w:tcPr>
            <w:tcW w:w="3953" w:type="dxa"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0,6005</w:t>
            </w:r>
          </w:p>
        </w:tc>
        <w:tc>
          <w:tcPr>
            <w:tcW w:w="2697" w:type="dxa"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4624888200:13:000:0124</w:t>
            </w:r>
          </w:p>
        </w:tc>
      </w:tr>
      <w:tr w:rsidR="00A15EBE" w:rsidRPr="00A15EBE" w:rsidTr="00635BF8">
        <w:trPr>
          <w:jc w:val="center"/>
        </w:trPr>
        <w:tc>
          <w:tcPr>
            <w:tcW w:w="1555" w:type="dxa"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 w:firstLine="31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Дуда Стефанія Іванівна</w:t>
            </w:r>
          </w:p>
        </w:tc>
        <w:tc>
          <w:tcPr>
            <w:tcW w:w="3953" w:type="dxa"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0,4376</w:t>
            </w:r>
          </w:p>
        </w:tc>
        <w:tc>
          <w:tcPr>
            <w:tcW w:w="2697" w:type="dxa"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4624888200:13:000:0204</w:t>
            </w:r>
          </w:p>
        </w:tc>
      </w:tr>
    </w:tbl>
    <w:p w:rsidR="00A15EBE" w:rsidRPr="00A15EBE" w:rsidRDefault="00A15EBE" w:rsidP="00A15EBE">
      <w:pPr>
        <w:rPr>
          <w:rFonts w:ascii="Times New Roman" w:eastAsia="Calibri" w:hAnsi="Times New Roman" w:cs="Times New Roman"/>
          <w:lang w:val="uk-UA"/>
        </w:rPr>
      </w:pPr>
    </w:p>
    <w:p w:rsidR="00A15EBE" w:rsidRPr="00A15EBE" w:rsidRDefault="00A15EBE" w:rsidP="00A15EBE">
      <w:pPr>
        <w:rPr>
          <w:rFonts w:ascii="Times New Roman" w:eastAsia="Calibri" w:hAnsi="Times New Roman" w:cs="Times New Roman"/>
          <w:lang w:val="uk-UA"/>
        </w:rPr>
      </w:pPr>
    </w:p>
    <w:p w:rsidR="00A15EBE" w:rsidRPr="00A15EBE" w:rsidRDefault="00A15EBE" w:rsidP="00A15EBE">
      <w:pPr>
        <w:rPr>
          <w:rFonts w:ascii="Times New Roman" w:eastAsia="Calibri" w:hAnsi="Times New Roman" w:cs="Times New Roman"/>
          <w:lang w:val="uk-UA"/>
        </w:rPr>
      </w:pPr>
    </w:p>
    <w:p w:rsidR="00A15EBE" w:rsidRPr="00A15EBE" w:rsidRDefault="00A15EBE" w:rsidP="00A15EBE">
      <w:pPr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A15EBE" w:rsidRPr="00A15EBE" w:rsidRDefault="00A15EBE" w:rsidP="00A15EBE">
      <w:pPr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A15EBE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A15EBE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A15EBE">
        <w:rPr>
          <w:rFonts w:ascii="Times New Roman" w:eastAsia="Calibri" w:hAnsi="Times New Roman" w:cs="Times New Roman"/>
          <w:sz w:val="24"/>
          <w:szCs w:val="24"/>
          <w:lang w:val="uk-UA"/>
        </w:rPr>
        <w:tab/>
        <w:t>Міський голова</w:t>
      </w:r>
      <w:r w:rsidRPr="00A15EBE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A15EBE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A15EBE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A15EBE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A15EBE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A15EBE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A15EBE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A15EBE">
        <w:rPr>
          <w:rFonts w:ascii="Times New Roman" w:eastAsia="Calibri" w:hAnsi="Times New Roman" w:cs="Times New Roman"/>
          <w:sz w:val="24"/>
          <w:szCs w:val="24"/>
          <w:lang w:val="uk-UA"/>
        </w:rPr>
        <w:tab/>
        <w:t>Оксана БЕРЕЗА</w:t>
      </w:r>
    </w:p>
    <w:p w:rsidR="00A15EBE" w:rsidRDefault="00A15EBE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A15EBE" w:rsidRDefault="00A15EBE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A15EBE" w:rsidRPr="000C259C" w:rsidRDefault="00A15EBE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sectPr w:rsidR="00A15EBE" w:rsidRPr="000C259C" w:rsidSect="00A15EBE">
      <w:pgSz w:w="16838" w:h="11906" w:orient="landscape"/>
      <w:pgMar w:top="1701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B38AB"/>
    <w:multiLevelType w:val="hybridMultilevel"/>
    <w:tmpl w:val="3210D52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13B80"/>
    <w:multiLevelType w:val="hybridMultilevel"/>
    <w:tmpl w:val="0B3446B6"/>
    <w:lvl w:ilvl="0" w:tplc="711CCD7E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4" w:hanging="360"/>
      </w:pPr>
    </w:lvl>
    <w:lvl w:ilvl="2" w:tplc="0422001B" w:tentative="1">
      <w:start w:val="1"/>
      <w:numFmt w:val="lowerRoman"/>
      <w:lvlText w:val="%3."/>
      <w:lvlJc w:val="right"/>
      <w:pPr>
        <w:ind w:left="2364" w:hanging="180"/>
      </w:pPr>
    </w:lvl>
    <w:lvl w:ilvl="3" w:tplc="0422000F" w:tentative="1">
      <w:start w:val="1"/>
      <w:numFmt w:val="decimal"/>
      <w:lvlText w:val="%4."/>
      <w:lvlJc w:val="left"/>
      <w:pPr>
        <w:ind w:left="3084" w:hanging="360"/>
      </w:pPr>
    </w:lvl>
    <w:lvl w:ilvl="4" w:tplc="04220019" w:tentative="1">
      <w:start w:val="1"/>
      <w:numFmt w:val="lowerLetter"/>
      <w:lvlText w:val="%5."/>
      <w:lvlJc w:val="left"/>
      <w:pPr>
        <w:ind w:left="3804" w:hanging="360"/>
      </w:pPr>
    </w:lvl>
    <w:lvl w:ilvl="5" w:tplc="0422001B" w:tentative="1">
      <w:start w:val="1"/>
      <w:numFmt w:val="lowerRoman"/>
      <w:lvlText w:val="%6."/>
      <w:lvlJc w:val="right"/>
      <w:pPr>
        <w:ind w:left="4524" w:hanging="180"/>
      </w:pPr>
    </w:lvl>
    <w:lvl w:ilvl="6" w:tplc="0422000F" w:tentative="1">
      <w:start w:val="1"/>
      <w:numFmt w:val="decimal"/>
      <w:lvlText w:val="%7."/>
      <w:lvlJc w:val="left"/>
      <w:pPr>
        <w:ind w:left="5244" w:hanging="360"/>
      </w:pPr>
    </w:lvl>
    <w:lvl w:ilvl="7" w:tplc="04220019" w:tentative="1">
      <w:start w:val="1"/>
      <w:numFmt w:val="lowerLetter"/>
      <w:lvlText w:val="%8."/>
      <w:lvlJc w:val="left"/>
      <w:pPr>
        <w:ind w:left="5964" w:hanging="360"/>
      </w:pPr>
    </w:lvl>
    <w:lvl w:ilvl="8" w:tplc="0422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">
    <w:nsid w:val="3A8A7A0A"/>
    <w:multiLevelType w:val="hybridMultilevel"/>
    <w:tmpl w:val="5F76BB2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3A00B8"/>
    <w:multiLevelType w:val="hybridMultilevel"/>
    <w:tmpl w:val="63FA0A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59C"/>
    <w:rsid w:val="00046D4F"/>
    <w:rsid w:val="000C259C"/>
    <w:rsid w:val="003C44BF"/>
    <w:rsid w:val="003F2E05"/>
    <w:rsid w:val="004D6761"/>
    <w:rsid w:val="00512077"/>
    <w:rsid w:val="00612A56"/>
    <w:rsid w:val="00750D26"/>
    <w:rsid w:val="00774CF3"/>
    <w:rsid w:val="008E58A8"/>
    <w:rsid w:val="00987D84"/>
    <w:rsid w:val="00A074E3"/>
    <w:rsid w:val="00A15EBE"/>
    <w:rsid w:val="00A70532"/>
    <w:rsid w:val="00B02A6F"/>
    <w:rsid w:val="00B54DBA"/>
    <w:rsid w:val="00B56B17"/>
    <w:rsid w:val="00C667F0"/>
    <w:rsid w:val="00CD2BC9"/>
    <w:rsid w:val="00CF11E2"/>
    <w:rsid w:val="00E20872"/>
    <w:rsid w:val="00E34456"/>
    <w:rsid w:val="00FD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CF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02A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2A6F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6"/>
    <w:uiPriority w:val="39"/>
    <w:rsid w:val="00A15EBE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A15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CF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02A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2A6F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6"/>
    <w:uiPriority w:val="39"/>
    <w:rsid w:val="00A15EBE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A15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5366</Words>
  <Characters>3060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Белз</cp:lastModifiedBy>
  <cp:revision>25</cp:revision>
  <dcterms:created xsi:type="dcterms:W3CDTF">2022-02-15T11:36:00Z</dcterms:created>
  <dcterms:modified xsi:type="dcterms:W3CDTF">2023-09-15T07:52:00Z</dcterms:modified>
</cp:coreProperties>
</file>