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AE" w:rsidRPr="00416EAE" w:rsidRDefault="00416EAE" w:rsidP="00416EA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4B65790" wp14:editId="0249F2AD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EA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416EAE" w:rsidRPr="00026752" w:rsidRDefault="00416EAE" w:rsidP="0041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026752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416EAE" w:rsidRPr="00026752" w:rsidRDefault="00416EAE" w:rsidP="0041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026752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:rsidR="00416EAE" w:rsidRPr="00416EAE" w:rsidRDefault="00416EAE" w:rsidP="00416EA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416EA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416EAE" w:rsidRPr="00416EAE" w:rsidRDefault="00416EAE" w:rsidP="00416EA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416EAE" w:rsidRPr="00416EAE" w:rsidRDefault="00416EAE" w:rsidP="00416EA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416EAE" w:rsidRPr="00416EAE" w:rsidRDefault="00416EAE" w:rsidP="00416EA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416EA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416EAE" w:rsidRDefault="00416EAE" w:rsidP="000A2F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87F4B">
        <w:rPr>
          <w:rFonts w:ascii="Times New Roman" w:hAnsi="Times New Roman"/>
          <w:b/>
          <w:sz w:val="28"/>
          <w:szCs w:val="28"/>
        </w:rPr>
        <w:t xml:space="preserve">Про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C87F4B">
        <w:rPr>
          <w:rFonts w:ascii="Times New Roman" w:hAnsi="Times New Roman"/>
          <w:b/>
          <w:sz w:val="28"/>
          <w:szCs w:val="28"/>
        </w:rPr>
        <w:t>ічних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документацій</w:t>
      </w:r>
      <w:proofErr w:type="spellEnd"/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C87F4B" w:rsidRDefault="000A2FB0" w:rsidP="000A2F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87F4B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>)</w:t>
      </w:r>
      <w:r w:rsidR="00C87F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C87F4B">
        <w:rPr>
          <w:rFonts w:ascii="Times New Roman" w:hAnsi="Times New Roman"/>
          <w:b/>
          <w:sz w:val="28"/>
          <w:szCs w:val="28"/>
        </w:rPr>
        <w:t>ділянок</w:t>
      </w:r>
      <w:proofErr w:type="spellEnd"/>
      <w:r w:rsidRPr="00C87F4B">
        <w:rPr>
          <w:rFonts w:ascii="Times New Roman" w:hAnsi="Times New Roman"/>
          <w:b/>
          <w:sz w:val="28"/>
          <w:szCs w:val="28"/>
        </w:rPr>
        <w:t xml:space="preserve">  </w:t>
      </w:r>
    </w:p>
    <w:p w:rsidR="000A2FB0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натурі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A2FB0" w:rsidRPr="00C87F4B">
        <w:rPr>
          <w:rFonts w:ascii="Times New Roman" w:hAnsi="Times New Roman"/>
          <w:b/>
          <w:sz w:val="28"/>
          <w:szCs w:val="28"/>
        </w:rPr>
        <w:t xml:space="preserve">для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ведення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 товарного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сільськогосподарського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2FB0" w:rsidRPr="00C87F4B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  <w:r w:rsidR="000A2FB0" w:rsidRPr="00C87F4B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="00463286" w:rsidRPr="00C87F4B">
        <w:rPr>
          <w:rFonts w:ascii="Times New Roman" w:hAnsi="Times New Roman"/>
          <w:b/>
          <w:sz w:val="28"/>
          <w:szCs w:val="28"/>
          <w:lang w:val="uk-UA"/>
        </w:rPr>
        <w:t>виділення в натурі (на місцевості) земельних часток (паїв)</w:t>
      </w:r>
    </w:p>
    <w:p w:rsidR="00C87F4B" w:rsidRPr="00C87F4B" w:rsidRDefault="00C87F4B" w:rsidP="004632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A2FB0" w:rsidRDefault="000A2FB0" w:rsidP="000A2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5518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озглянувши т</w:t>
      </w:r>
      <w:r w:rsidRPr="004C5518">
        <w:rPr>
          <w:rFonts w:ascii="Times New Roman" w:hAnsi="Times New Roman"/>
          <w:sz w:val="28"/>
          <w:szCs w:val="28"/>
          <w:lang w:val="uk-UA"/>
        </w:rPr>
        <w:t>ехнічні документації із землеустрою  щодо встановлення (відно</w:t>
      </w:r>
      <w:r>
        <w:rPr>
          <w:rFonts w:ascii="Times New Roman" w:hAnsi="Times New Roman"/>
          <w:sz w:val="28"/>
          <w:szCs w:val="28"/>
          <w:lang w:val="uk-UA"/>
        </w:rPr>
        <w:t xml:space="preserve">влення) меж земельних ділянок </w:t>
      </w:r>
      <w:r w:rsidRPr="004C5518">
        <w:rPr>
          <w:rFonts w:ascii="Times New Roman" w:hAnsi="Times New Roman"/>
          <w:sz w:val="28"/>
          <w:szCs w:val="28"/>
          <w:lang w:val="uk-UA"/>
        </w:rPr>
        <w:t>в натурі (на місцевості) для ведення  товарного сільськогосподарського виробництва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12,79-1</w:t>
      </w:r>
      <w:r w:rsidRPr="00D668C8">
        <w:rPr>
          <w:rFonts w:ascii="Times New Roman" w:hAnsi="Times New Roman"/>
          <w:sz w:val="28"/>
          <w:szCs w:val="28"/>
          <w:lang w:val="uk-UA"/>
        </w:rPr>
        <w:t>,81,</w:t>
      </w:r>
      <w:r>
        <w:rPr>
          <w:rFonts w:ascii="Times New Roman" w:hAnsi="Times New Roman"/>
          <w:sz w:val="28"/>
          <w:szCs w:val="28"/>
          <w:lang w:val="uk-UA"/>
        </w:rPr>
        <w:t>122,125,126</w:t>
      </w:r>
      <w:r w:rsidRPr="00D668C8">
        <w:rPr>
          <w:rFonts w:ascii="Times New Roman" w:hAnsi="Times New Roman"/>
          <w:sz w:val="28"/>
          <w:szCs w:val="28"/>
          <w:lang w:val="uk-UA"/>
        </w:rPr>
        <w:t xml:space="preserve"> пунктів 16, 17 розділу Х «Перехідних положень» Земельного кодексу України, 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proofErr w:type="spellStart"/>
      <w:r w:rsidRPr="00D668C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D668C8">
        <w:rPr>
          <w:rFonts w:ascii="Times New Roman" w:hAnsi="Times New Roman"/>
          <w:sz w:val="28"/>
          <w:szCs w:val="28"/>
          <w:lang w:val="uk-UA"/>
        </w:rPr>
        <w:t>. 3,5, 11, 13 Закону України «Про порядок виділення в натурі (на місцевості) земельних ділянок власникам земельних часток (паїв), ст.ст.25, 55 Закону України, «Про землеустрій», ст.26 Закону України «Про місцеве самоврядування в Україні»</w:t>
      </w:r>
      <w:r w:rsidRPr="004C5518">
        <w:rPr>
          <w:rFonts w:ascii="Times New Roman" w:hAnsi="Times New Roman"/>
          <w:sz w:val="28"/>
          <w:szCs w:val="28"/>
          <w:lang w:val="uk-UA"/>
        </w:rPr>
        <w:t xml:space="preserve">,  враховуючи Витяги з Державного земельного кадастру про земельні ділянки, </w:t>
      </w:r>
      <w:r>
        <w:rPr>
          <w:rFonts w:ascii="Times New Roman" w:hAnsi="Times New Roman"/>
          <w:sz w:val="28"/>
          <w:szCs w:val="28"/>
          <w:lang w:val="uk-UA"/>
        </w:rPr>
        <w:t>Белзька міська рада Львівської області,-</w:t>
      </w:r>
    </w:p>
    <w:p w:rsidR="000A2FB0" w:rsidRPr="008B4AE8" w:rsidRDefault="000A2FB0" w:rsidP="000A2FB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t>ВИРІШИЛА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Затвердити технічні документації із землеустрою  щодо встановлення (відновлення) меж земельних  ділянок  в натурі (на місцевості) для ведення  товарного сільськогосподарського виробництва за вказаним місцем розташування, площею, кадастровим номером земельні ділянки ( 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Виділити громадянам в натурі (на місцевості) земельні частки (паї) для ведення товарного сільськогосподарського виробництва на території Белзької міської ради Червоноградського району Львівської області за вказаним місцем розташування, площею, кадастровим номером (згідно додатку 1).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87F4B">
        <w:rPr>
          <w:rFonts w:ascii="Times New Roman" w:hAnsi="Times New Roman"/>
          <w:sz w:val="28"/>
          <w:szCs w:val="28"/>
        </w:rPr>
        <w:t>ромадянам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провести </w:t>
      </w:r>
      <w:proofErr w:type="spellStart"/>
      <w:r w:rsidRPr="00C87F4B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речового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земельні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87F4B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порядку.</w:t>
      </w:r>
    </w:p>
    <w:p w:rsidR="000A2FB0" w:rsidRPr="00C87F4B" w:rsidRDefault="000A2FB0" w:rsidP="000A2FB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C87F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даного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87F4B">
        <w:rPr>
          <w:rFonts w:ascii="Times New Roman" w:hAnsi="Times New Roman"/>
          <w:sz w:val="28"/>
          <w:szCs w:val="28"/>
        </w:rPr>
        <w:t>р</w:t>
      </w:r>
      <w:proofErr w:type="gramEnd"/>
      <w:r w:rsidRPr="00C87F4B">
        <w:rPr>
          <w:rFonts w:ascii="Times New Roman" w:hAnsi="Times New Roman"/>
          <w:sz w:val="28"/>
          <w:szCs w:val="28"/>
        </w:rPr>
        <w:t>ішення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87F4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87F4B">
        <w:rPr>
          <w:rFonts w:ascii="Times New Roman" w:hAnsi="Times New Roman"/>
          <w:sz w:val="28"/>
          <w:szCs w:val="28"/>
        </w:rPr>
        <w:t>питань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C87F4B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F4B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87F4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F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87F4B">
        <w:rPr>
          <w:rFonts w:ascii="Times New Roman" w:hAnsi="Times New Roman"/>
          <w:sz w:val="28"/>
          <w:szCs w:val="28"/>
        </w:rPr>
        <w:t>.</w:t>
      </w:r>
    </w:p>
    <w:p w:rsidR="000A2FB0" w:rsidRPr="00C87F4B" w:rsidRDefault="000A2FB0" w:rsidP="000A2FB0">
      <w:pPr>
        <w:rPr>
          <w:rFonts w:ascii="Times New Roman" w:hAnsi="Times New Roman"/>
          <w:sz w:val="28"/>
          <w:szCs w:val="28"/>
        </w:rPr>
      </w:pPr>
      <w:r w:rsidRPr="00C87F4B">
        <w:rPr>
          <w:rFonts w:ascii="Times New Roman" w:hAnsi="Times New Roman"/>
          <w:sz w:val="28"/>
          <w:szCs w:val="28"/>
        </w:rPr>
        <w:tab/>
      </w:r>
      <w:r w:rsidRPr="00C87F4B">
        <w:rPr>
          <w:rFonts w:ascii="Times New Roman" w:hAnsi="Times New Roman"/>
          <w:sz w:val="28"/>
          <w:szCs w:val="28"/>
        </w:rPr>
        <w:tab/>
      </w:r>
    </w:p>
    <w:p w:rsidR="000A2FB0" w:rsidRPr="00C87F4B" w:rsidRDefault="000A2FB0" w:rsidP="000A2FB0">
      <w:pPr>
        <w:ind w:left="708" w:firstLine="708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87F4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C87F4B">
        <w:rPr>
          <w:rFonts w:ascii="Times New Roman" w:hAnsi="Times New Roman"/>
          <w:sz w:val="28"/>
          <w:szCs w:val="28"/>
        </w:rPr>
        <w:t xml:space="preserve"> голова     </w:t>
      </w:r>
      <w:r w:rsidRPr="00C87F4B">
        <w:rPr>
          <w:rFonts w:ascii="Times New Roman" w:hAnsi="Times New Roman"/>
          <w:sz w:val="28"/>
          <w:szCs w:val="28"/>
          <w:lang w:val="uk-UA"/>
        </w:rPr>
        <w:t xml:space="preserve">                                        Оксана БЕРЕЗА</w:t>
      </w:r>
    </w:p>
    <w:p w:rsidR="000A2FB0" w:rsidRDefault="000A2FB0" w:rsidP="000A2FB0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 w:rsidRPr="00376E33"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4E1535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ДОДАТОК 1             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д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87F4B" w:rsidRPr="00C87F4B">
        <w:rPr>
          <w:rFonts w:ascii="Times New Roman" w:hAnsi="Times New Roman"/>
          <w:sz w:val="24"/>
          <w:szCs w:val="24"/>
          <w:lang w:val="uk-UA"/>
        </w:rPr>
        <w:t>р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ішення сесії 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87F4B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C87F4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87F4B" w:rsidRPr="00C87F4B" w:rsidRDefault="00C87F4B" w:rsidP="000A2FB0">
      <w:pPr>
        <w:tabs>
          <w:tab w:val="left" w:pos="5940"/>
        </w:tabs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0A2FB0" w:rsidRPr="00C87F4B" w:rsidRDefault="000A2FB0" w:rsidP="000A2FB0">
      <w:pPr>
        <w:tabs>
          <w:tab w:val="left" w:pos="5940"/>
        </w:tabs>
        <w:spacing w:after="0"/>
        <w:jc w:val="right"/>
        <w:rPr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№ проект від</w:t>
      </w:r>
      <w:r w:rsidR="00C87F4B">
        <w:rPr>
          <w:rFonts w:ascii="Times New Roman" w:hAnsi="Times New Roman"/>
          <w:sz w:val="24"/>
          <w:szCs w:val="24"/>
          <w:lang w:val="uk-UA"/>
        </w:rPr>
        <w:t xml:space="preserve"> ______</w:t>
      </w:r>
      <w:r w:rsidRPr="00C87F4B">
        <w:rPr>
          <w:rFonts w:ascii="Times New Roman" w:hAnsi="Times New Roman"/>
          <w:sz w:val="24"/>
          <w:szCs w:val="24"/>
          <w:lang w:val="uk-UA"/>
        </w:rPr>
        <w:t>2023р.</w:t>
      </w:r>
      <w:r w:rsidRPr="00C87F4B">
        <w:rPr>
          <w:sz w:val="24"/>
          <w:szCs w:val="24"/>
          <w:lang w:val="uk-UA"/>
        </w:rPr>
        <w:tab/>
      </w:r>
    </w:p>
    <w:p w:rsidR="000A2FB0" w:rsidRPr="00C87F4B" w:rsidRDefault="000A2FB0" w:rsidP="000A2F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A2FB0" w:rsidRPr="00C87F4B" w:rsidRDefault="000A2FB0" w:rsidP="000A2FB0">
      <w:pPr>
        <w:suppressAutoHyphens/>
        <w:spacing w:after="0" w:line="240" w:lineRule="auto"/>
        <w:ind w:right="-115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 w:rsidRPr="00C87F4B">
        <w:rPr>
          <w:rFonts w:ascii="Times New Roman" w:hAnsi="Times New Roman"/>
          <w:sz w:val="24"/>
          <w:szCs w:val="24"/>
          <w:lang w:val="uk-UA"/>
        </w:rPr>
        <w:t xml:space="preserve">земельних ділянок, на які затверджується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 xml:space="preserve">технічна документації із землеустрою щодо встановлення (відновлення) меж земельних ділянок в натурі (на місцевості) </w:t>
      </w:r>
      <w:r w:rsidR="00C87F4B" w:rsidRPr="00C87F4B">
        <w:rPr>
          <w:rFonts w:ascii="Times New Roman" w:hAnsi="Times New Roman"/>
          <w:sz w:val="24"/>
          <w:szCs w:val="24"/>
          <w:lang w:val="uk-UA" w:eastAsia="zh-CN"/>
        </w:rPr>
        <w:t>та виділення в натурі (на місцевості) земельних часток (паїв)</w:t>
      </w:r>
      <w:r w:rsidR="00C87F4B"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  <w:r w:rsidRPr="00C87F4B">
        <w:rPr>
          <w:rFonts w:ascii="Times New Roman" w:hAnsi="Times New Roman"/>
          <w:sz w:val="24"/>
          <w:szCs w:val="24"/>
          <w:lang w:val="uk-UA" w:eastAsia="zh-CN"/>
        </w:rPr>
        <w:t>для ведення товарного сільськогосподарського виробництва  на території Белзької міської ради</w:t>
      </w:r>
      <w:r w:rsidRPr="00C87F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41E2D" w:rsidRPr="0047528C" w:rsidRDefault="00441E2D" w:rsidP="00441E2D">
      <w:pPr>
        <w:tabs>
          <w:tab w:val="left" w:pos="5940"/>
        </w:tabs>
        <w:spacing w:after="0"/>
        <w:jc w:val="right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15"/>
        <w:gridCol w:w="1771"/>
        <w:gridCol w:w="1701"/>
        <w:gridCol w:w="1489"/>
        <w:gridCol w:w="3189"/>
      </w:tblGrid>
      <w:tr w:rsidR="00441E2D" w:rsidRPr="009943C6" w:rsidTr="009943C6">
        <w:trPr>
          <w:trHeight w:val="1183"/>
          <w:jc w:val="center"/>
        </w:trPr>
        <w:tc>
          <w:tcPr>
            <w:tcW w:w="567" w:type="dxa"/>
          </w:tcPr>
          <w:p w:rsidR="00441E2D" w:rsidRPr="00C87F4B" w:rsidRDefault="00C87F4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15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43C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943C6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>,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177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</w:p>
        </w:tc>
        <w:tc>
          <w:tcPr>
            <w:tcW w:w="1701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1489" w:type="dxa"/>
          </w:tcPr>
          <w:p w:rsidR="00441E2D" w:rsidRPr="009943C6" w:rsidRDefault="009943C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Площа земельних часток (паїв), що виділяється в натурі (на місцевості)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441E2D" w:rsidRPr="009943C6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3189" w:type="dxa"/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</w:tr>
      <w:tr w:rsidR="00441E2D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441E2D" w:rsidRPr="009943C6" w:rsidRDefault="0081087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Козак Богдан Анатолійович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Муроване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441E2D" w:rsidRPr="009943C6" w:rsidRDefault="0081087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0.5054</w:t>
            </w:r>
            <w:r w:rsidR="00441E2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1.1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171 1.2097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1.1049 1.7211 0.4791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441E2D" w:rsidRPr="009943C6" w:rsidRDefault="00441E2D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0900:14:000:0111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1087D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4624880900:04:000:0099 4624880900:09:000:0065 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</w:t>
            </w:r>
            <w:r w:rsidR="00A95C5F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0900:0</w:t>
            </w:r>
            <w:r w:rsidR="00704B6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4:000:0102 4624880900:09:000:0075 4624880900:14:000:0113</w:t>
            </w:r>
          </w:p>
        </w:tc>
      </w:tr>
      <w:tr w:rsidR="001F5CEB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Боянецька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 Степанівна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1F5CEB" w:rsidRPr="009943C6" w:rsidRDefault="001F5CE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1F5CEB" w:rsidRPr="009943C6" w:rsidRDefault="00014B0A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0.3690 0.2743</w:t>
            </w:r>
            <w:r w:rsidR="00696F50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1.7482 0.9341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1F5CEB" w:rsidRPr="009943C6" w:rsidRDefault="00014B0A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4624882400:01:000:0279 4624882400:06:000:0200</w:t>
            </w:r>
            <w:r w:rsidR="00696F50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4624882400:15:000:0169 4624882400:09:000:0083</w:t>
            </w:r>
          </w:p>
        </w:tc>
      </w:tr>
      <w:tr w:rsidR="00AB648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AB648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Лемега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Дмитро Васильович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0.3249 0.4107 0.7468 0.3337  0.3943  0.1326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0.3328  0.2957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4624882000:07:000:0185 4624882000:08:000:0077 4624882000:07:000:0019 4624882000:01:000:0169 4624882000:01:000:0248 462488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2000:01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:000:</w:t>
            </w:r>
            <w:r w:rsidR="005B289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2110  4624882000:01:000:0200  4624882000:07:000:0073</w:t>
            </w:r>
          </w:p>
        </w:tc>
      </w:tr>
      <w:tr w:rsidR="00AB648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AB648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Демчук Іван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Титонович</w:t>
            </w:r>
            <w:proofErr w:type="spellEnd"/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0.9756 0.2763  0.6756  2.1310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AB648C" w:rsidRPr="009943C6" w:rsidRDefault="00AB648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4624882400:10:000:0190 4624882400:06:000:0193 4624882400:01:000:0282 4624882400:09:000:0084</w:t>
            </w:r>
          </w:p>
        </w:tc>
      </w:tr>
      <w:tr w:rsidR="005B2897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5B2897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Мазур Михайло Михайлович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м.Рава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Руська</w:t>
            </w:r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5B2897" w:rsidRPr="009943C6" w:rsidRDefault="005B2897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1.0659</w:t>
            </w:r>
            <w:r w:rsidR="00596EE4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0.4534  2.0351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5B2897" w:rsidRPr="009943C6" w:rsidRDefault="00596EE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4624882400:02:000:0172 4624882400:01:000:0272  4624882400:08:000:0035</w:t>
            </w:r>
          </w:p>
        </w:tc>
      </w:tr>
      <w:tr w:rsidR="007722C5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7722C5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Яремкович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Василина Олегівна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7722C5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Червоноградський район                    с</w:t>
            </w:r>
            <w:r w:rsidR="007722C5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7722C5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0.5247  0.1105</w:t>
            </w:r>
            <w:r w:rsidR="00DE6AD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0.5027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7722C5" w:rsidRPr="009943C6" w:rsidRDefault="007722C5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4624888200:14:000:0060 </w:t>
            </w:r>
            <w:r w:rsidR="00DE6AD7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4624888200:05:000:0122 4624888200:10:000:0066</w:t>
            </w:r>
          </w:p>
        </w:tc>
      </w:tr>
      <w:tr w:rsidR="00F04B46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04B46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Мавко Марія Михайлівна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0.5378  0.5323  0.4695 0.1724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04B46" w:rsidRPr="009943C6" w:rsidRDefault="00F04B46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4624888200:06:000:0094 4624888200:10:000:0067  4624888200:07:000:0137 4624888200:05:000:0275</w:t>
            </w:r>
          </w:p>
        </w:tc>
      </w:tr>
      <w:tr w:rsidR="00D36D8B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36D8B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Іванина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Миколайович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0.1082  0.5471  6.1318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36D8B" w:rsidRPr="009943C6" w:rsidRDefault="00D36D8B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4624888200:05:000:0109 4624888200:13:000:0096 4624888200:14:000:0062</w:t>
            </w:r>
          </w:p>
        </w:tc>
      </w:tr>
      <w:tr w:rsidR="009A034C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9A034C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Піка Андрій Романович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0.5726  0.4945  0.1082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9A034C" w:rsidRPr="009943C6" w:rsidRDefault="009A034C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4624888200:13:000:0100 4624888200:14:000:0061 4624888200:05:000:0113</w:t>
            </w:r>
          </w:p>
        </w:tc>
      </w:tr>
      <w:tr w:rsidR="00F716DE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F716DE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Яремкович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Маркіян Олегович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0.5597 0.1082 0.4646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F716DE" w:rsidRPr="009943C6" w:rsidRDefault="00F716DE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4624888200:13:000:0099 4624888200:05:000:0118 4624888200:14:000:0063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Фарисей Марія Володимирівна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0.9649  1.1008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4624888200:09:000:0051 4624888200:05:000:0197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Курило Василь Петрович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Червоноградський район                    с. </w:t>
            </w: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0.4804   1.0658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4624888200:09:000:0049 4624888200:02:000:0049</w:t>
            </w:r>
          </w:p>
        </w:tc>
      </w:tr>
      <w:tr w:rsidR="00DD1004" w:rsidRPr="009943C6" w:rsidTr="009943C6">
        <w:trPr>
          <w:cantSplit/>
          <w:trHeight w:val="873"/>
          <w:jc w:val="center"/>
        </w:trPr>
        <w:tc>
          <w:tcPr>
            <w:tcW w:w="567" w:type="dxa"/>
            <w:tcBorders>
              <w:left w:val="single" w:sz="4" w:space="0" w:color="000000"/>
              <w:right w:val="nil"/>
            </w:tcBorders>
          </w:tcPr>
          <w:p w:rsidR="00DD1004" w:rsidRPr="009943C6" w:rsidRDefault="00E16B56" w:rsidP="009943C6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5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Ваник</w:t>
            </w:r>
            <w:proofErr w:type="spellEnd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Неоніла Романівна</w:t>
            </w:r>
          </w:p>
        </w:tc>
        <w:tc>
          <w:tcPr>
            <w:tcW w:w="177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Белзька</w:t>
            </w:r>
          </w:p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489" w:type="dxa"/>
            <w:tcBorders>
              <w:left w:val="single" w:sz="4" w:space="0" w:color="000000"/>
              <w:right w:val="nil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0.0797  1.0072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0.9619</w:t>
            </w:r>
          </w:p>
        </w:tc>
        <w:tc>
          <w:tcPr>
            <w:tcW w:w="3189" w:type="dxa"/>
            <w:tcBorders>
              <w:left w:val="single" w:sz="4" w:space="0" w:color="000000"/>
            </w:tcBorders>
          </w:tcPr>
          <w:p w:rsidR="00DD1004" w:rsidRPr="009943C6" w:rsidRDefault="00DD1004" w:rsidP="0099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4624888200:05:000:0080 4624888200: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9943C6">
              <w:rPr>
                <w:rFonts w:ascii="Times New Roman" w:hAnsi="Times New Roman"/>
                <w:sz w:val="24"/>
                <w:szCs w:val="24"/>
                <w:lang w:val="uk-UA"/>
              </w:rPr>
              <w:t>:000:0</w:t>
            </w:r>
            <w:r w:rsidR="00CC1F4E" w:rsidRPr="009943C6">
              <w:rPr>
                <w:rFonts w:ascii="Times New Roman" w:hAnsi="Times New Roman"/>
                <w:sz w:val="24"/>
                <w:szCs w:val="24"/>
                <w:lang w:val="uk-UA"/>
              </w:rPr>
              <w:t>121 4624888200:09:000:0034</w:t>
            </w:r>
          </w:p>
        </w:tc>
      </w:tr>
    </w:tbl>
    <w:p w:rsidR="00441E2D" w:rsidRDefault="00441E2D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Default="009943C6">
      <w:pPr>
        <w:rPr>
          <w:lang w:val="uk-UA"/>
        </w:rPr>
      </w:pPr>
    </w:p>
    <w:p w:rsidR="009943C6" w:rsidRPr="009943C6" w:rsidRDefault="009943C6">
      <w:pPr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</w:r>
      <w:r w:rsidRPr="009943C6">
        <w:rPr>
          <w:rFonts w:ascii="Times New Roman" w:hAnsi="Times New Roman"/>
          <w:sz w:val="24"/>
          <w:szCs w:val="24"/>
          <w:lang w:val="uk-UA"/>
        </w:rPr>
        <w:tab/>
        <w:t>Оксана БЕРЕЗА</w:t>
      </w:r>
    </w:p>
    <w:p w:rsidR="00441E2D" w:rsidRPr="00441E2D" w:rsidRDefault="00441E2D">
      <w:pPr>
        <w:rPr>
          <w:lang w:val="uk-UA"/>
        </w:rPr>
      </w:pPr>
    </w:p>
    <w:sectPr w:rsidR="00441E2D" w:rsidRPr="00441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607"/>
    <w:multiLevelType w:val="hybridMultilevel"/>
    <w:tmpl w:val="9202BB68"/>
    <w:lvl w:ilvl="0" w:tplc="571AEA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DB"/>
    <w:rsid w:val="0000409A"/>
    <w:rsid w:val="00014B0A"/>
    <w:rsid w:val="00026752"/>
    <w:rsid w:val="000A2FB0"/>
    <w:rsid w:val="001C4774"/>
    <w:rsid w:val="001F5CEB"/>
    <w:rsid w:val="002235E5"/>
    <w:rsid w:val="002C33ED"/>
    <w:rsid w:val="002E4D8C"/>
    <w:rsid w:val="003B560C"/>
    <w:rsid w:val="00416EAE"/>
    <w:rsid w:val="00441E2D"/>
    <w:rsid w:val="00463286"/>
    <w:rsid w:val="00487811"/>
    <w:rsid w:val="00596EE4"/>
    <w:rsid w:val="005B2897"/>
    <w:rsid w:val="00694375"/>
    <w:rsid w:val="00696F50"/>
    <w:rsid w:val="00704B6E"/>
    <w:rsid w:val="007722C5"/>
    <w:rsid w:val="0081087D"/>
    <w:rsid w:val="009943C6"/>
    <w:rsid w:val="009A034C"/>
    <w:rsid w:val="009B69DB"/>
    <w:rsid w:val="00A95C5F"/>
    <w:rsid w:val="00AB648C"/>
    <w:rsid w:val="00B64F5E"/>
    <w:rsid w:val="00C87F4B"/>
    <w:rsid w:val="00CC1F4E"/>
    <w:rsid w:val="00D36D8B"/>
    <w:rsid w:val="00DD1004"/>
    <w:rsid w:val="00DE6AD7"/>
    <w:rsid w:val="00E16B56"/>
    <w:rsid w:val="00F04B46"/>
    <w:rsid w:val="00F47369"/>
    <w:rsid w:val="00F716DE"/>
    <w:rsid w:val="00F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EA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16</cp:revision>
  <dcterms:created xsi:type="dcterms:W3CDTF">2023-09-05T09:53:00Z</dcterms:created>
  <dcterms:modified xsi:type="dcterms:W3CDTF">2023-09-12T11:53:00Z</dcterms:modified>
</cp:coreProperties>
</file>