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BA" w:rsidRPr="000871BA" w:rsidRDefault="000871BA" w:rsidP="000871BA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71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7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871BA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7A5BD6CE" wp14:editId="304C8B22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1BA" w:rsidRPr="000871BA" w:rsidRDefault="000871BA" w:rsidP="000871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1BA">
        <w:rPr>
          <w:rFonts w:ascii="Times New Roman" w:eastAsia="Calibri" w:hAnsi="Times New Roman" w:cs="Times New Roman"/>
          <w:b/>
          <w:sz w:val="28"/>
          <w:szCs w:val="28"/>
        </w:rPr>
        <w:t>БЕЛЗЬКА МІСЬКА  РАДА</w:t>
      </w:r>
    </w:p>
    <w:p w:rsidR="000871BA" w:rsidRPr="000871BA" w:rsidRDefault="000871BA" w:rsidP="000871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871BA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0871BA" w:rsidRPr="000871BA" w:rsidRDefault="000871BA" w:rsidP="000871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71BA">
        <w:rPr>
          <w:rFonts w:ascii="Times New Roman" w:eastAsia="Calibri" w:hAnsi="Times New Roman" w:cs="Times New Roman"/>
          <w:sz w:val="28"/>
          <w:szCs w:val="28"/>
        </w:rPr>
        <w:t xml:space="preserve">ХХХІХ  чергова сесія   </w:t>
      </w:r>
      <w:r w:rsidRPr="000871BA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0871BA">
        <w:rPr>
          <w:rFonts w:ascii="Times New Roman" w:eastAsia="Calibri" w:hAnsi="Times New Roman" w:cs="Times New Roman"/>
          <w:sz w:val="28"/>
          <w:szCs w:val="28"/>
        </w:rPr>
        <w:t>І</w:t>
      </w:r>
      <w:r w:rsidRPr="000871B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0871BA">
        <w:rPr>
          <w:rFonts w:ascii="Times New Roman" w:eastAsia="Calibri" w:hAnsi="Times New Roman" w:cs="Times New Roman"/>
          <w:sz w:val="28"/>
          <w:szCs w:val="28"/>
        </w:rPr>
        <w:t xml:space="preserve">  скликання</w:t>
      </w:r>
    </w:p>
    <w:p w:rsidR="000871BA" w:rsidRPr="000871BA" w:rsidRDefault="000871BA" w:rsidP="000871B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71BA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0871BA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0871BA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0871BA" w:rsidRPr="000871BA" w:rsidRDefault="000871BA" w:rsidP="00087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71BA" w:rsidRPr="000871BA" w:rsidRDefault="000871BA" w:rsidP="000871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1BA">
        <w:rPr>
          <w:rFonts w:ascii="Times New Roman" w:eastAsia="Calibri" w:hAnsi="Times New Roman" w:cs="Times New Roman"/>
          <w:sz w:val="28"/>
          <w:szCs w:val="28"/>
        </w:rPr>
        <w:t>Від 24 листопада  2023 року</w:t>
      </w:r>
      <w:r w:rsidRPr="000871BA">
        <w:rPr>
          <w:rFonts w:ascii="Times New Roman" w:eastAsia="Calibri" w:hAnsi="Times New Roman" w:cs="Times New Roman"/>
          <w:sz w:val="28"/>
          <w:szCs w:val="28"/>
        </w:rPr>
        <w:tab/>
        <w:t xml:space="preserve">              </w:t>
      </w:r>
      <w:proofErr w:type="spellStart"/>
      <w:r w:rsidRPr="000871BA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0871B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№ 1212</w:t>
      </w:r>
    </w:p>
    <w:p w:rsidR="00AA2693" w:rsidRPr="00B76643" w:rsidRDefault="00AA2693" w:rsidP="00AA2693">
      <w:pPr>
        <w:spacing w:after="0" w:line="240" w:lineRule="auto"/>
        <w:ind w:right="4419"/>
        <w:rPr>
          <w:rFonts w:ascii="Times New Roman" w:hAnsi="Times New Roman"/>
          <w:b/>
          <w:sz w:val="28"/>
          <w:szCs w:val="28"/>
        </w:rPr>
      </w:pPr>
    </w:p>
    <w:p w:rsidR="00AA2693" w:rsidRPr="00B76643" w:rsidRDefault="00AA2693" w:rsidP="00AA2693">
      <w:pPr>
        <w:pStyle w:val="10"/>
        <w:spacing w:after="0" w:line="240" w:lineRule="auto"/>
        <w:ind w:left="0" w:right="413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664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B76643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B7664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6643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B76643">
        <w:rPr>
          <w:rFonts w:ascii="Times New Roman" w:hAnsi="Times New Roman"/>
          <w:b/>
          <w:sz w:val="28"/>
          <w:szCs w:val="28"/>
        </w:rPr>
        <w:t xml:space="preserve"> </w:t>
      </w:r>
      <w:r w:rsidRPr="00B766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</w:t>
      </w:r>
      <w:proofErr w:type="gramStart"/>
      <w:r w:rsidRPr="00B76643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 w:rsidRPr="00B76643">
        <w:rPr>
          <w:rFonts w:ascii="Times New Roman" w:hAnsi="Times New Roman" w:cs="Times New Roman"/>
          <w:b/>
          <w:sz w:val="28"/>
          <w:szCs w:val="28"/>
          <w:lang w:val="uk-UA"/>
        </w:rPr>
        <w:t>ідтримки КЗ ЛОР «Обласне бюро судово-медичної експертизи» на 2023 рік</w:t>
      </w:r>
    </w:p>
    <w:p w:rsidR="00AA2693" w:rsidRPr="007C19A4" w:rsidRDefault="00AA2693" w:rsidP="00AA2693">
      <w:pPr>
        <w:shd w:val="clear" w:color="auto" w:fill="FFFFFF"/>
        <w:spacing w:after="0" w:line="240" w:lineRule="auto"/>
        <w:ind w:right="4139"/>
        <w:jc w:val="both"/>
        <w:rPr>
          <w:rFonts w:ascii="Times New Roman" w:hAnsi="Times New Roman"/>
          <w:sz w:val="28"/>
          <w:szCs w:val="28"/>
        </w:rPr>
      </w:pPr>
    </w:p>
    <w:p w:rsidR="00AA2693" w:rsidRPr="00872243" w:rsidRDefault="00AA2693" w:rsidP="00AA2693">
      <w:pPr>
        <w:spacing w:after="0" w:line="240" w:lineRule="auto"/>
        <w:ind w:right="4139"/>
        <w:jc w:val="both"/>
        <w:rPr>
          <w:rFonts w:ascii="Times New Roman" w:hAnsi="Times New Roman"/>
          <w:sz w:val="28"/>
          <w:szCs w:val="28"/>
        </w:rPr>
      </w:pPr>
    </w:p>
    <w:p w:rsidR="00AA2693" w:rsidRPr="00A17757" w:rsidRDefault="00AA2693" w:rsidP="00AA2693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2F4DF6">
        <w:rPr>
          <w:rFonts w:ascii="Times New Roman" w:hAnsi="Times New Roman"/>
          <w:sz w:val="28"/>
          <w:szCs w:val="28"/>
        </w:rPr>
        <w:t>еруючись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DF6">
        <w:rPr>
          <w:rFonts w:ascii="Times New Roman" w:hAnsi="Times New Roman"/>
          <w:sz w:val="28"/>
          <w:szCs w:val="28"/>
        </w:rPr>
        <w:t>статтею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26 Закону </w:t>
      </w:r>
      <w:proofErr w:type="spellStart"/>
      <w:r w:rsidRPr="002F4DF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4DF6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DF6">
        <w:rPr>
          <w:rFonts w:ascii="Times New Roman" w:hAnsi="Times New Roman"/>
          <w:sz w:val="28"/>
          <w:szCs w:val="28"/>
        </w:rPr>
        <w:t>самов</w:t>
      </w:r>
      <w:r>
        <w:rPr>
          <w:rFonts w:ascii="Times New Roman" w:hAnsi="Times New Roman"/>
          <w:sz w:val="28"/>
          <w:szCs w:val="28"/>
        </w:rPr>
        <w:t>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Белзька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4DF6">
        <w:rPr>
          <w:rFonts w:ascii="Times New Roman" w:hAnsi="Times New Roman"/>
          <w:sz w:val="28"/>
          <w:szCs w:val="28"/>
        </w:rPr>
        <w:t>міська</w:t>
      </w:r>
      <w:proofErr w:type="spellEnd"/>
      <w:r w:rsidRPr="002F4DF6">
        <w:rPr>
          <w:rFonts w:ascii="Times New Roman" w:hAnsi="Times New Roman"/>
          <w:sz w:val="28"/>
          <w:szCs w:val="28"/>
        </w:rPr>
        <w:t xml:space="preserve"> рада </w:t>
      </w:r>
      <w:r>
        <w:rPr>
          <w:rFonts w:ascii="Times New Roman" w:hAnsi="Times New Roman"/>
          <w:sz w:val="28"/>
          <w:szCs w:val="28"/>
          <w:lang w:val="uk-UA"/>
        </w:rPr>
        <w:t>Львівської області,-</w:t>
      </w:r>
    </w:p>
    <w:p w:rsidR="00AA2693" w:rsidRPr="002F4DF6" w:rsidRDefault="00AA2693" w:rsidP="00AA269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2693" w:rsidRPr="00872243" w:rsidRDefault="00AA2693" w:rsidP="00AA269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72243">
        <w:rPr>
          <w:rFonts w:ascii="Times New Roman" w:hAnsi="Times New Roman"/>
          <w:sz w:val="28"/>
          <w:szCs w:val="28"/>
        </w:rPr>
        <w:t>ВИРІШИЛА:</w:t>
      </w:r>
    </w:p>
    <w:p w:rsidR="00AA2693" w:rsidRPr="002F4DF6" w:rsidRDefault="00AA2693" w:rsidP="00AA2693">
      <w:pPr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A2693" w:rsidRPr="002F4DF6" w:rsidRDefault="00AA2693" w:rsidP="00AA2693">
      <w:pPr>
        <w:pStyle w:val="ad"/>
        <w:suppressAutoHyphens/>
        <w:spacing w:before="0" w:beforeAutospacing="0" w:after="0" w:afterAutospacing="0"/>
        <w:ind w:right="79" w:firstLine="567"/>
        <w:jc w:val="both"/>
        <w:rPr>
          <w:sz w:val="28"/>
          <w:szCs w:val="28"/>
        </w:rPr>
      </w:pPr>
      <w:r w:rsidRPr="002F4DF6">
        <w:rPr>
          <w:sz w:val="28"/>
          <w:szCs w:val="28"/>
        </w:rPr>
        <w:t>1.</w:t>
      </w:r>
      <w:r w:rsidRPr="002F4DF6">
        <w:rPr>
          <w:sz w:val="28"/>
          <w:szCs w:val="28"/>
        </w:rPr>
        <w:tab/>
        <w:t xml:space="preserve">Затвердити </w:t>
      </w:r>
      <w:r>
        <w:rPr>
          <w:sz w:val="28"/>
          <w:szCs w:val="28"/>
        </w:rPr>
        <w:t xml:space="preserve">Програму </w:t>
      </w:r>
      <w:r w:rsidRPr="00907954">
        <w:rPr>
          <w:sz w:val="28"/>
          <w:szCs w:val="28"/>
        </w:rPr>
        <w:t xml:space="preserve">фінансової підтримки </w:t>
      </w:r>
      <w:r>
        <w:rPr>
          <w:sz w:val="28"/>
          <w:szCs w:val="28"/>
        </w:rPr>
        <w:t>КЗ ЛОР «Обласне бюро судово-медичної експертизи» на 2023 рік, що додається</w:t>
      </w:r>
      <w:r w:rsidRPr="002F4DF6">
        <w:rPr>
          <w:sz w:val="28"/>
          <w:szCs w:val="28"/>
        </w:rPr>
        <w:t>.</w:t>
      </w:r>
    </w:p>
    <w:p w:rsidR="00AA2693" w:rsidRPr="002F4DF6" w:rsidRDefault="00AA2693" w:rsidP="00AA26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4DF6">
        <w:rPr>
          <w:rFonts w:ascii="Times New Roman" w:hAnsi="Times New Roman"/>
          <w:sz w:val="28"/>
          <w:szCs w:val="28"/>
        </w:rPr>
        <w:t>2.</w:t>
      </w:r>
      <w:r w:rsidRPr="002F4DF6">
        <w:rPr>
          <w:rFonts w:ascii="Times New Roman" w:hAnsi="Times New Roman"/>
          <w:sz w:val="28"/>
          <w:szCs w:val="28"/>
        </w:rPr>
        <w:tab/>
      </w:r>
      <w:r w:rsidRPr="00FA6DE0">
        <w:rPr>
          <w:rFonts w:ascii="Times New Roman" w:hAnsi="Times New Roman"/>
          <w:sz w:val="28"/>
          <w:szCs w:val="28"/>
        </w:rPr>
        <w:t xml:space="preserve">Контроль за виконанням рішення </w:t>
      </w:r>
      <w:r w:rsidRPr="00FA6DE0">
        <w:rPr>
          <w:rFonts w:ascii="Times New Roman" w:hAnsi="Times New Roman"/>
          <w:spacing w:val="12"/>
          <w:sz w:val="28"/>
          <w:szCs w:val="28"/>
        </w:rPr>
        <w:t>покласти на</w:t>
      </w:r>
      <w:r w:rsidRPr="00FA6DE0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FA6DE0">
        <w:rPr>
          <w:rFonts w:ascii="Times New Roman" w:hAnsi="Times New Roman"/>
          <w:color w:val="000000"/>
          <w:sz w:val="28"/>
          <w:szCs w:val="28"/>
        </w:rPr>
        <w:t xml:space="preserve">постійну депутатську комісію з </w:t>
      </w:r>
      <w:r w:rsidRPr="001414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питань </w:t>
      </w:r>
      <w:r w:rsidRPr="00FA6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регламенту, законності, соціального захисту та медицини </w:t>
      </w:r>
      <w:r w:rsidRPr="00FA6DE0">
        <w:rPr>
          <w:rFonts w:ascii="Times New Roman" w:hAnsi="Times New Roman"/>
          <w:sz w:val="28"/>
          <w:szCs w:val="28"/>
        </w:rPr>
        <w:t xml:space="preserve">та постійну депутатську комісію </w:t>
      </w:r>
      <w:r w:rsidRPr="001414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питань фінансів та планування бюджету</w:t>
      </w:r>
      <w:r w:rsidRPr="00FA6DE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AA2693" w:rsidRDefault="00AA2693" w:rsidP="00AA2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693" w:rsidRPr="002F4DF6" w:rsidRDefault="00AA2693" w:rsidP="00AA26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2693" w:rsidRPr="002F4DF6" w:rsidRDefault="00AA2693" w:rsidP="00AA2693">
      <w:pPr>
        <w:tabs>
          <w:tab w:val="left" w:pos="1260"/>
        </w:tabs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AA2693" w:rsidRPr="00F23D5B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3D5B">
        <w:rPr>
          <w:rFonts w:ascii="Times New Roman" w:hAnsi="Times New Roman"/>
          <w:b/>
          <w:sz w:val="28"/>
          <w:szCs w:val="28"/>
        </w:rPr>
        <w:t>Міський голова</w:t>
      </w:r>
      <w:r w:rsidRPr="00F23D5B">
        <w:rPr>
          <w:rFonts w:ascii="Times New Roman" w:hAnsi="Times New Roman"/>
          <w:b/>
          <w:sz w:val="28"/>
          <w:szCs w:val="28"/>
        </w:rPr>
        <w:tab/>
      </w:r>
      <w:r w:rsidRPr="00F23D5B">
        <w:rPr>
          <w:rFonts w:ascii="Times New Roman" w:hAnsi="Times New Roman"/>
          <w:b/>
          <w:sz w:val="28"/>
          <w:szCs w:val="28"/>
        </w:rPr>
        <w:tab/>
      </w:r>
      <w:r w:rsidRPr="00F23D5B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Оксана БЕРЕЗА</w:t>
      </w:r>
    </w:p>
    <w:p w:rsidR="00AA2693" w:rsidRDefault="00AA2693" w:rsidP="00AA2693">
      <w:pPr>
        <w:pStyle w:val="docdata"/>
        <w:spacing w:before="0" w:beforeAutospacing="0" w:after="0" w:afterAutospacing="0"/>
        <w:jc w:val="right"/>
      </w:pPr>
      <w:r>
        <w:rPr>
          <w:b/>
          <w:sz w:val="28"/>
          <w:szCs w:val="28"/>
        </w:rPr>
        <w:br w:type="page"/>
      </w:r>
      <w:r>
        <w:rPr>
          <w:color w:val="000000"/>
          <w:shd w:val="clear" w:color="auto" w:fill="FFFFFF"/>
        </w:rPr>
        <w:lastRenderedPageBreak/>
        <w:t>ЗАТВЕРДЖЕНО</w:t>
      </w:r>
    </w:p>
    <w:p w:rsidR="00AA2693" w:rsidRPr="00581546" w:rsidRDefault="000871BA" w:rsidP="00AA2693">
      <w:pPr>
        <w:pStyle w:val="ad"/>
        <w:spacing w:before="0" w:beforeAutospacing="0" w:after="0" w:afterAutospacing="0"/>
        <w:jc w:val="right"/>
      </w:pPr>
      <w:r>
        <w:rPr>
          <w:color w:val="000000"/>
          <w:shd w:val="clear" w:color="auto" w:fill="FFFFFF"/>
        </w:rPr>
        <w:t>р</w:t>
      </w:r>
      <w:r w:rsidR="00AA2693" w:rsidRPr="00581546">
        <w:rPr>
          <w:color w:val="000000"/>
          <w:shd w:val="clear" w:color="auto" w:fill="FFFFFF"/>
        </w:rPr>
        <w:t>ішенням</w:t>
      </w:r>
      <w:r>
        <w:rPr>
          <w:color w:val="000000"/>
          <w:shd w:val="clear" w:color="auto" w:fill="FFFFFF"/>
        </w:rPr>
        <w:t xml:space="preserve"> сесії</w:t>
      </w:r>
      <w:r w:rsidR="00AA2693" w:rsidRPr="00581546">
        <w:rPr>
          <w:color w:val="000000"/>
          <w:shd w:val="clear" w:color="auto" w:fill="FFFFFF"/>
        </w:rPr>
        <w:t xml:space="preserve"> </w:t>
      </w:r>
    </w:p>
    <w:p w:rsidR="00AA2693" w:rsidRPr="00581546" w:rsidRDefault="00AA2693" w:rsidP="00AA2693">
      <w:pPr>
        <w:pStyle w:val="ad"/>
        <w:spacing w:before="0" w:beforeAutospacing="0" w:after="0" w:afterAutospacing="0"/>
        <w:jc w:val="right"/>
      </w:pPr>
      <w:proofErr w:type="spellStart"/>
      <w:r w:rsidRPr="00581546">
        <w:rPr>
          <w:color w:val="000000"/>
          <w:shd w:val="clear" w:color="auto" w:fill="FFFFFF"/>
        </w:rPr>
        <w:t>Белзької</w:t>
      </w:r>
      <w:proofErr w:type="spellEnd"/>
      <w:r w:rsidRPr="00581546">
        <w:rPr>
          <w:color w:val="000000"/>
          <w:shd w:val="clear" w:color="auto" w:fill="FFFFFF"/>
        </w:rPr>
        <w:t xml:space="preserve"> міської ради</w:t>
      </w:r>
    </w:p>
    <w:p w:rsidR="00AA2693" w:rsidRPr="00581546" w:rsidRDefault="00AA2693" w:rsidP="00AA2693">
      <w:pPr>
        <w:pStyle w:val="ad"/>
        <w:spacing w:before="0" w:beforeAutospacing="0" w:after="0" w:afterAutospacing="0"/>
        <w:jc w:val="right"/>
      </w:pPr>
      <w:r w:rsidRPr="00581546">
        <w:rPr>
          <w:color w:val="000000"/>
          <w:shd w:val="clear" w:color="auto" w:fill="FFFFFF"/>
        </w:rPr>
        <w:t>Львівської області</w:t>
      </w:r>
    </w:p>
    <w:p w:rsidR="00AA2693" w:rsidRPr="00581546" w:rsidRDefault="000871BA" w:rsidP="00AA2693">
      <w:pPr>
        <w:pStyle w:val="ad"/>
        <w:spacing w:before="0" w:beforeAutospacing="0" w:after="0" w:afterAutospacing="0"/>
        <w:jc w:val="right"/>
      </w:pPr>
      <w:r>
        <w:rPr>
          <w:color w:val="000000"/>
          <w:shd w:val="clear" w:color="auto" w:fill="FFFFFF"/>
        </w:rPr>
        <w:t>№ 1212</w:t>
      </w:r>
      <w:r w:rsidR="00AA2693">
        <w:rPr>
          <w:color w:val="000000"/>
          <w:shd w:val="clear" w:color="auto" w:fill="FFFFFF"/>
        </w:rPr>
        <w:t xml:space="preserve"> від   </w:t>
      </w:r>
      <w:r>
        <w:rPr>
          <w:color w:val="000000"/>
          <w:shd w:val="clear" w:color="auto" w:fill="FFFFFF"/>
        </w:rPr>
        <w:t>24</w:t>
      </w:r>
      <w:r w:rsidR="00AA2693">
        <w:rPr>
          <w:color w:val="000000"/>
          <w:shd w:val="clear" w:color="auto" w:fill="FFFFFF"/>
        </w:rPr>
        <w:t>.11</w:t>
      </w:r>
      <w:r w:rsidR="00AA2693" w:rsidRPr="00581546">
        <w:rPr>
          <w:color w:val="000000"/>
          <w:shd w:val="clear" w:color="auto" w:fill="FFFFFF"/>
        </w:rPr>
        <w:t>.2023р.</w:t>
      </w:r>
    </w:p>
    <w:p w:rsidR="00AA2693" w:rsidRPr="001414B6" w:rsidRDefault="00AA2693" w:rsidP="00AA26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81546">
        <w:rPr>
          <w:rFonts w:ascii="Times New Roman" w:hAnsi="Times New Roman"/>
          <w:sz w:val="28"/>
          <w:szCs w:val="28"/>
        </w:rPr>
        <w:t xml:space="preserve"> </w:t>
      </w:r>
      <w:r w:rsidRPr="001414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 голова ________________ Оксана БЕРЕЗА</w:t>
      </w:r>
    </w:p>
    <w:p w:rsidR="00AA2693" w:rsidRPr="00581546" w:rsidRDefault="00AA2693" w:rsidP="00AA2693">
      <w:pPr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AA2693" w:rsidRPr="00581546" w:rsidRDefault="00AA2693" w:rsidP="00AA2693">
      <w:pPr>
        <w:spacing w:after="0" w:line="240" w:lineRule="auto"/>
        <w:ind w:firstLine="581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693" w:rsidRDefault="00AA2693" w:rsidP="00AA2693">
      <w:pPr>
        <w:pStyle w:val="1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Default="00AA2693" w:rsidP="00AA2693">
      <w:pPr>
        <w:pStyle w:val="1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Default="00AA2693" w:rsidP="00AA2693">
      <w:pPr>
        <w:pStyle w:val="1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Default="00AA2693" w:rsidP="00AA2693">
      <w:pPr>
        <w:pStyle w:val="1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Pr="00917C88" w:rsidRDefault="00AA2693" w:rsidP="00AA2693">
      <w:pPr>
        <w:pStyle w:val="1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693" w:rsidRPr="00F23D5B" w:rsidRDefault="00AA2693" w:rsidP="00AA2693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:rsidR="00AA2693" w:rsidRPr="00F23D5B" w:rsidRDefault="00AA2693" w:rsidP="00AA2693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КЗ ЛОР</w:t>
      </w:r>
    </w:p>
    <w:p w:rsidR="00AA2693" w:rsidRPr="00F23D5B" w:rsidRDefault="00AA2693" w:rsidP="00AA2693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«Обласне бюро судово-медичної експертизи»</w:t>
      </w:r>
    </w:p>
    <w:p w:rsidR="00AA2693" w:rsidRPr="001F1C09" w:rsidRDefault="001F1C09" w:rsidP="00AA2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1F1C09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на 2023 рік</w:t>
      </w: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3751"/>
        <w:gridCol w:w="218"/>
        <w:gridCol w:w="1474"/>
        <w:gridCol w:w="227"/>
        <w:gridCol w:w="3649"/>
        <w:gridCol w:w="136"/>
      </w:tblGrid>
      <w:tr w:rsidR="00AA2693" w:rsidRPr="001414B6" w:rsidTr="0040470A">
        <w:trPr>
          <w:tblCellSpacing w:w="0" w:type="dxa"/>
        </w:trPr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4007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A2693" w:rsidRPr="00F4007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A2693" w:rsidRPr="00F4007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A2693" w:rsidRPr="00F23D5B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Погоджено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hanging="14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Голова комісії з питань фінансів та планування бюджету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міської ради Львівської області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___________________________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«__»__________ 20_ року</w:t>
            </w:r>
          </w:p>
        </w:tc>
        <w:tc>
          <w:tcPr>
            <w:tcW w:w="191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з</w:t>
            </w:r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питань</w:t>
            </w:r>
            <w:proofErr w:type="spell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регламенту,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законності</w:t>
            </w:r>
            <w:proofErr w:type="spell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proofErr w:type="gram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соц</w:t>
            </w:r>
            <w:proofErr w:type="gram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іального</w:t>
            </w:r>
            <w:proofErr w:type="spell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захисту</w:t>
            </w:r>
            <w:proofErr w:type="spellEnd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23D5B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медицини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Львівської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області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________________________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</w:tc>
      </w:tr>
      <w:tr w:rsidR="00AA2693" w:rsidRPr="001414B6" w:rsidTr="0040470A">
        <w:trPr>
          <w:gridAfter w:val="1"/>
          <w:wAfter w:w="136" w:type="dxa"/>
          <w:tblCellSpacing w:w="0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житлово-комунального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господарства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,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капітального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будівництва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та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інвестицій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_______________ ________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 20__ року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38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Погоджено</w:t>
            </w:r>
            <w:proofErr w:type="spellEnd"/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Начальник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фінансового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відділу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комітету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Белзької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 </w:t>
            </w:r>
            <w:proofErr w:type="spellStart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міської</w:t>
            </w:r>
            <w:proofErr w:type="spellEnd"/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ради</w:t>
            </w: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Львівської області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______________________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F003D0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«__» __________ 20__ року</w:t>
            </w:r>
          </w:p>
          <w:p w:rsidR="00AA2693" w:rsidRPr="00F003D0" w:rsidRDefault="00AA2693" w:rsidP="0040470A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</w:tr>
    </w:tbl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tabs>
          <w:tab w:val="left" w:pos="22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2693" w:rsidRDefault="00AA2693" w:rsidP="00AA269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м.Белз</w:t>
      </w:r>
      <w:proofErr w:type="spellEnd"/>
    </w:p>
    <w:p w:rsidR="00AA2693" w:rsidRDefault="00AA2693" w:rsidP="00AA269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AA2693" w:rsidRPr="00DF4DF6" w:rsidRDefault="00AA2693" w:rsidP="00AA2693">
      <w:pPr>
        <w:pStyle w:val="10"/>
        <w:spacing w:after="0" w:line="240" w:lineRule="auto"/>
        <w:ind w:left="0"/>
        <w:jc w:val="right"/>
        <w:rPr>
          <w:highlight w:val="yellow"/>
          <w:lang w:val="uk-UA"/>
        </w:rPr>
      </w:pPr>
    </w:p>
    <w:p w:rsidR="001F1C09" w:rsidRDefault="001F1C09" w:rsidP="00AA26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693" w:rsidRDefault="00AA2693" w:rsidP="00AA26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04A">
        <w:rPr>
          <w:rFonts w:ascii="Times New Roman" w:hAnsi="Times New Roman" w:cs="Times New Roman"/>
          <w:sz w:val="28"/>
          <w:szCs w:val="28"/>
        </w:rPr>
        <w:lastRenderedPageBreak/>
        <w:t>ВСТУП</w:t>
      </w:r>
    </w:p>
    <w:p w:rsidR="00AA2693" w:rsidRPr="001E404A" w:rsidRDefault="00AA2693" w:rsidP="00AA26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693" w:rsidRPr="001E404A" w:rsidRDefault="00AA2693" w:rsidP="00AA2693">
      <w:pPr>
        <w:pStyle w:val="1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404A">
        <w:rPr>
          <w:rFonts w:ascii="Times New Roman" w:hAnsi="Times New Roman" w:cs="Times New Roman"/>
          <w:sz w:val="28"/>
          <w:szCs w:val="28"/>
          <w:lang w:val="uk-UA"/>
        </w:rPr>
        <w:t>Впродовж останніх періодів минулого та поточного років у Львівській області збільшилися обсяги проведення досліджень померлих, які поступають для проведення судово-медичних експертиз, в тому числі і з числа військовослужбовців Збройних сил України із зони бойових дій, котрі загинули внаслідок агресії російської федерації.</w:t>
      </w:r>
    </w:p>
    <w:p w:rsidR="00AA2693" w:rsidRPr="00F00ADA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1E404A">
        <w:rPr>
          <w:rFonts w:ascii="Times New Roman" w:hAnsi="Times New Roman" w:cs="Times New Roman"/>
          <w:sz w:val="28"/>
          <w:szCs w:val="28"/>
          <w:lang w:val="uk-UA"/>
        </w:rPr>
        <w:t>Для проведення ДНК аналізів по ідентифікації тіл померлих і загиблих згідно кримінальних досліджень в КЗ ЛОР «Обласне бюро судово-медичної експертизи» відкрито відділ судово-медичних молекулярно-генетичних експертиз. З метою підвищення ефективності діяльності КЗ ЛОР «Обласне бюро судово-медичної експертизи</w:t>
      </w:r>
      <w:r w:rsidRPr="00100095">
        <w:rPr>
          <w:rFonts w:ascii="Times New Roman" w:hAnsi="Times New Roman" w:cs="Times New Roman"/>
          <w:sz w:val="28"/>
          <w:szCs w:val="28"/>
          <w:lang w:val="uk-UA"/>
        </w:rPr>
        <w:t>», збільшення його виробничих площ з розміщенням на них ДНК-лабораторії відділу судово-медичних молекулярно-генетичних експертиз, слід провести реконструкцію будинку судово-медичної експертизи, що є вкрай необхідно для своєчасного проведення на високому науковому та професійному рівні молекулярно-генетичних експертиз та досліджень по ідентифікації біологічних слідів на речових доказах, ідентифікації невстановлених осіб, ідентифікації тіл військовослужбовців, які загинули в зоні бойових дій внаслідок збройної агресії російської федерації на територію України, спірного батьківства, материнства, біологічного походження дітей з використанням сучасних методик.</w:t>
      </w:r>
    </w:p>
    <w:p w:rsidR="00AA2693" w:rsidRPr="00F00ADA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022448" w:rsidRDefault="00AA2693" w:rsidP="00AA2693">
      <w:pPr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22448">
        <w:rPr>
          <w:rFonts w:ascii="Times New Roman" w:hAnsi="Times New Roman" w:cs="Times New Roman"/>
          <w:bCs/>
          <w:sz w:val="28"/>
          <w:szCs w:val="28"/>
        </w:rPr>
        <w:t>Мета</w:t>
      </w:r>
      <w:r w:rsidRPr="000224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2448">
        <w:rPr>
          <w:rFonts w:ascii="Times New Roman" w:hAnsi="Times New Roman" w:cs="Times New Roman"/>
          <w:bCs/>
          <w:sz w:val="28"/>
          <w:szCs w:val="28"/>
        </w:rPr>
        <w:t>програми</w:t>
      </w:r>
    </w:p>
    <w:p w:rsidR="00AA2693" w:rsidRPr="00022448" w:rsidRDefault="00AA2693" w:rsidP="00AA2693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44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Залучення коштів міського бюджету для реконструкції будинку КЗ ЛОР «Обласне бюро судово-медичної експертизи» з добудовою за адресою: вул. Пекарська, 61, м. Львів.</w:t>
      </w:r>
      <w:r w:rsidRPr="00022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A2693" w:rsidRPr="00F00ADA" w:rsidRDefault="00AA2693" w:rsidP="00AA2693">
      <w:pPr>
        <w:pStyle w:val="1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2693" w:rsidRPr="00642F43" w:rsidRDefault="00AA2693" w:rsidP="00AA2693">
      <w:pPr>
        <w:pStyle w:val="1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F43">
        <w:rPr>
          <w:rFonts w:ascii="Times New Roman" w:hAnsi="Times New Roman" w:cs="Times New Roman"/>
          <w:sz w:val="28"/>
          <w:szCs w:val="28"/>
        </w:rPr>
        <w:t xml:space="preserve">2. </w:t>
      </w:r>
      <w:r w:rsidRPr="00642F43">
        <w:rPr>
          <w:rFonts w:ascii="Times New Roman" w:hAnsi="Times New Roman" w:cs="Times New Roman"/>
          <w:bCs/>
          <w:sz w:val="28"/>
          <w:szCs w:val="28"/>
        </w:rPr>
        <w:t>Завдання</w:t>
      </w:r>
      <w:r w:rsidRPr="00642F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42F43">
        <w:rPr>
          <w:rFonts w:ascii="Times New Roman" w:hAnsi="Times New Roman" w:cs="Times New Roman"/>
          <w:bCs/>
          <w:sz w:val="28"/>
          <w:szCs w:val="28"/>
        </w:rPr>
        <w:t>програми:</w:t>
      </w:r>
      <w:bookmarkStart w:id="0" w:name="39"/>
      <w:bookmarkEnd w:id="0"/>
    </w:p>
    <w:p w:rsidR="00AA2693" w:rsidRPr="00642F43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2F43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необхідним фінансовим ресурсом </w:t>
      </w:r>
      <w:r w:rsidRPr="00642F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реконструкції будинку КЗ ЛОР «Обласне бюро судово-медичної експертизи» з добудовою за адресою: вул. Пекарська, 61, м. Львів</w:t>
      </w:r>
      <w:r w:rsidRPr="00642F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693" w:rsidRPr="00F00ADA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8B5252" w:rsidRDefault="00AA2693" w:rsidP="00AA2693">
      <w:pPr>
        <w:pStyle w:val="1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5252">
        <w:rPr>
          <w:rFonts w:ascii="Times New Roman" w:hAnsi="Times New Roman" w:cs="Times New Roman"/>
          <w:sz w:val="28"/>
          <w:szCs w:val="28"/>
          <w:lang w:val="uk-UA"/>
        </w:rPr>
        <w:t>Виконавці Програми</w:t>
      </w:r>
    </w:p>
    <w:p w:rsidR="00AA2693" w:rsidRPr="008B5252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252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виконавцем програми є </w:t>
      </w:r>
      <w:r w:rsidRPr="008B525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КЗ ЛОР «Обласне бюро судово-медичної експертизи»</w:t>
      </w:r>
      <w:r w:rsidRPr="008B52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693" w:rsidRPr="008B5252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252">
        <w:rPr>
          <w:rFonts w:ascii="Times New Roman" w:hAnsi="Times New Roman" w:cs="Times New Roman"/>
          <w:sz w:val="28"/>
          <w:szCs w:val="28"/>
          <w:lang w:val="uk-UA"/>
        </w:rPr>
        <w:t xml:space="preserve">Головним розпорядником бюджетних коштів в частині міжбюджетних трансфертів – фінансовий відділ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5252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 області</w:t>
      </w:r>
      <w:r w:rsidRPr="008B52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2693" w:rsidRPr="00F00ADA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5C7D80" w:rsidRDefault="00AA2693" w:rsidP="00AA2693">
      <w:pPr>
        <w:pStyle w:val="1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C7D80">
        <w:rPr>
          <w:rFonts w:ascii="Times New Roman" w:hAnsi="Times New Roman" w:cs="Times New Roman"/>
          <w:sz w:val="28"/>
          <w:szCs w:val="28"/>
          <w:lang w:val="uk-UA"/>
        </w:rPr>
        <w:t>Обсяги та джерела фінансування Програми</w:t>
      </w:r>
    </w:p>
    <w:p w:rsidR="00AA2693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D80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передбачається за рахунок коштів міського бюджету в межах бюджетних асигнувань на зазначені в Програмі завдання.</w:t>
      </w:r>
    </w:p>
    <w:p w:rsidR="00AA2693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693" w:rsidRDefault="00AA2693" w:rsidP="00AA2693">
      <w:pPr>
        <w:pStyle w:val="1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2693" w:rsidRPr="00C86956" w:rsidRDefault="00AA2693" w:rsidP="00AA2693">
      <w:pPr>
        <w:pStyle w:val="1"/>
        <w:numPr>
          <w:ilvl w:val="0"/>
          <w:numId w:val="8"/>
        </w:numPr>
        <w:spacing w:before="0" w:after="0"/>
        <w:ind w:left="0" w:firstLine="0"/>
        <w:jc w:val="center"/>
        <w:rPr>
          <w:bCs/>
          <w:sz w:val="28"/>
          <w:szCs w:val="28"/>
        </w:rPr>
      </w:pPr>
      <w:bookmarkStart w:id="1" w:name="37"/>
      <w:bookmarkEnd w:id="1"/>
      <w:r w:rsidRPr="00C86956">
        <w:rPr>
          <w:bCs/>
          <w:sz w:val="28"/>
          <w:szCs w:val="28"/>
        </w:rPr>
        <w:t>Очікувані  результати від реалізації програми</w:t>
      </w:r>
    </w:p>
    <w:p w:rsidR="00AA2693" w:rsidRPr="00C86956" w:rsidRDefault="00AA2693" w:rsidP="00AA2693">
      <w:pPr>
        <w:pStyle w:val="11"/>
        <w:jc w:val="both"/>
        <w:rPr>
          <w:sz w:val="28"/>
          <w:szCs w:val="28"/>
        </w:rPr>
      </w:pPr>
      <w:bookmarkStart w:id="2" w:name="45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86956">
        <w:rPr>
          <w:rFonts w:ascii="Times New Roman" w:hAnsi="Times New Roman" w:cs="Times New Roman"/>
          <w:sz w:val="28"/>
          <w:szCs w:val="28"/>
        </w:rPr>
        <w:t xml:space="preserve">Підвищення ефективності діяльності КЗ ЛОР «Обласне бюро судово-медичної експертизи», збільшення його виробничих площ з розміщенням на </w:t>
      </w:r>
      <w:r w:rsidRPr="00C86956">
        <w:rPr>
          <w:rFonts w:ascii="Times New Roman" w:hAnsi="Times New Roman" w:cs="Times New Roman"/>
          <w:sz w:val="28"/>
          <w:szCs w:val="28"/>
        </w:rPr>
        <w:lastRenderedPageBreak/>
        <w:t>них ДНК-лабораторії відділу судово-медичних молекулярно-генетичних експертиз.</w:t>
      </w:r>
    </w:p>
    <w:p w:rsidR="00AA2693" w:rsidRPr="00F00ADA" w:rsidRDefault="00AA2693" w:rsidP="00AA2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A2693" w:rsidRPr="002D3B56" w:rsidRDefault="00AA2693" w:rsidP="00AA2693">
      <w:pPr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3B56">
        <w:rPr>
          <w:rFonts w:ascii="Times New Roman" w:hAnsi="Times New Roman" w:cs="Times New Roman"/>
          <w:sz w:val="28"/>
          <w:szCs w:val="28"/>
        </w:rPr>
        <w:t>Координація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та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контроль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за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ходом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виконання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Програми</w:t>
      </w:r>
    </w:p>
    <w:p w:rsidR="00AA2693" w:rsidRPr="002D3B56" w:rsidRDefault="00AA2693" w:rsidP="00AA26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B56">
        <w:rPr>
          <w:rFonts w:ascii="Times New Roman" w:hAnsi="Times New Roman" w:cs="Times New Roman"/>
          <w:sz w:val="28"/>
          <w:szCs w:val="28"/>
        </w:rPr>
        <w:t>Організація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виконання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та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координація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діяльності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щодо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реалізації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Програми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здійснюється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відповідним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виконавцем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Програми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</w:rPr>
        <w:t>-</w:t>
      </w:r>
      <w:r w:rsidRPr="002D3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3B56">
        <w:rPr>
          <w:rFonts w:ascii="Times New Roman" w:hAnsi="Times New Roman" w:cs="Times New Roman"/>
          <w:sz w:val="28"/>
          <w:szCs w:val="28"/>
          <w:shd w:val="clear" w:color="auto" w:fill="FFFFFF"/>
        </w:rPr>
        <w:t>КЗ ЛОР «Обласне бюро судово-медичної експертизи»</w:t>
      </w:r>
      <w:r w:rsidRPr="002D3B56">
        <w:rPr>
          <w:rFonts w:ascii="Times New Roman" w:hAnsi="Times New Roman" w:cs="Times New Roman"/>
          <w:sz w:val="28"/>
          <w:szCs w:val="28"/>
        </w:rPr>
        <w:t>.</w:t>
      </w:r>
    </w:p>
    <w:p w:rsidR="00AA2693" w:rsidRPr="00F00ADA" w:rsidRDefault="00AA2693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F00ADA" w:rsidRDefault="00AA2693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Pr="00F00ADA" w:rsidRDefault="00AA2693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A2693" w:rsidRDefault="00AA2693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1F1C09" w:rsidRDefault="001F1C09" w:rsidP="00AA2693">
      <w:pPr>
        <w:pStyle w:val="1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lastRenderedPageBreak/>
        <w:t>ЗАТВЕРДЖЕНО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рішенням сесії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proofErr w:type="spellStart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Белзької</w:t>
      </w:r>
      <w:proofErr w:type="spellEnd"/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міської ради</w:t>
      </w:r>
    </w:p>
    <w:p w:rsidR="00A6591D" w:rsidRPr="00A6591D" w:rsidRDefault="00A6591D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hd w:val="clear" w:color="auto" w:fill="FFFFFF"/>
          <w:lang w:eastAsia="uk-UA"/>
        </w:rPr>
      </w:pPr>
      <w:r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Львівської області</w:t>
      </w:r>
    </w:p>
    <w:p w:rsidR="00A6591D" w:rsidRDefault="000871BA" w:rsidP="00A659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>№ 1212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від</w:t>
      </w:r>
      <w:r>
        <w:rPr>
          <w:rFonts w:ascii="Times New Roman" w:eastAsia="Times New Roman" w:hAnsi="Times New Roman" w:cs="Times New Roman"/>
          <w:shd w:val="clear" w:color="auto" w:fill="FFFFFF"/>
          <w:lang w:eastAsia="uk-UA"/>
        </w:rPr>
        <w:t xml:space="preserve">  24.11.</w:t>
      </w:r>
      <w:r w:rsidR="00A6591D" w:rsidRPr="00A6591D">
        <w:rPr>
          <w:rFonts w:ascii="Times New Roman" w:eastAsia="Times New Roman" w:hAnsi="Times New Roman" w:cs="Times New Roman"/>
          <w:shd w:val="clear" w:color="auto" w:fill="FFFFFF"/>
          <w:lang w:eastAsia="uk-UA"/>
        </w:rPr>
        <w:t>2023р</w:t>
      </w:r>
      <w:r w:rsidR="00A6591D" w:rsidRPr="00A659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</w:t>
      </w:r>
    </w:p>
    <w:p w:rsidR="006D6A20" w:rsidRPr="00C8521C" w:rsidRDefault="00324617" w:rsidP="00324617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6D6A20"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одаток 1 </w:t>
      </w:r>
    </w:p>
    <w:p w:rsidR="001F1C09" w:rsidRPr="001F1C09" w:rsidRDefault="002A4E0A" w:rsidP="00324617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д</w:t>
      </w:r>
      <w:r w:rsidR="006D6A20" w:rsidRPr="001F1C09">
        <w:rPr>
          <w:rFonts w:ascii="Times New Roman" w:hAnsi="Times New Roman" w:cs="Times New Roman"/>
          <w:sz w:val="20"/>
          <w:szCs w:val="20"/>
          <w:lang w:val="uk-UA" w:eastAsia="ru-RU"/>
        </w:rPr>
        <w:t>о</w:t>
      </w: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="001F1C0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Програми </w:t>
      </w:r>
      <w:r w:rsidR="001F1C09" w:rsidRPr="001F1C09">
        <w:rPr>
          <w:rFonts w:ascii="Times New Roman" w:hAnsi="Times New Roman" w:cs="Times New Roman"/>
          <w:sz w:val="20"/>
          <w:szCs w:val="20"/>
          <w:lang w:val="uk-UA" w:eastAsia="ru-RU"/>
        </w:rPr>
        <w:t>фінансової підтримки КЗ ЛОР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«Обласне бюро судово-медичної експертизи»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6F067C" w:rsidRPr="00A41A26" w:rsidRDefault="006F067C" w:rsidP="001F1C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A6591D" w:rsidRPr="00A6591D" w:rsidRDefault="00A6591D" w:rsidP="00A6591D">
      <w:pPr>
        <w:spacing w:line="216" w:lineRule="auto"/>
        <w:jc w:val="center"/>
        <w:rPr>
          <w:rFonts w:ascii="Times New Roman" w:eastAsia="Calibri" w:hAnsi="Times New Roman" w:cs="Times New Roman"/>
          <w:sz w:val="30"/>
        </w:rPr>
      </w:pPr>
      <w:r w:rsidRPr="00A6591D">
        <w:rPr>
          <w:rFonts w:ascii="Times New Roman" w:eastAsia="Calibri" w:hAnsi="Times New Roman" w:cs="Times New Roman"/>
          <w:b/>
          <w:sz w:val="36"/>
        </w:rPr>
        <w:t>Паспорт програми</w:t>
      </w:r>
      <w:r w:rsidRPr="00A6591D">
        <w:rPr>
          <w:rFonts w:ascii="Times New Roman" w:eastAsia="Calibri" w:hAnsi="Times New Roman" w:cs="Times New Roman"/>
          <w:b/>
        </w:rPr>
        <w:br/>
      </w:r>
      <w:r w:rsidRPr="00A6591D">
        <w:rPr>
          <w:rFonts w:ascii="Times New Roman" w:eastAsia="Calibri" w:hAnsi="Times New Roman" w:cs="Times New Roman"/>
          <w:sz w:val="30"/>
        </w:rPr>
        <w:t>(загальна характеристика програми)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</w:t>
      </w: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КЗ ЛОР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«Обласне бюро судово-медичної експертизи»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2023 рік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Ініціатор розроблення програми</w:t>
      </w:r>
      <w:r w:rsidR="001F1C09">
        <w:rPr>
          <w:rFonts w:ascii="Times New Roman" w:eastAsia="Calibri" w:hAnsi="Times New Roman" w:cs="Times New Roman"/>
          <w:sz w:val="28"/>
          <w:szCs w:val="28"/>
        </w:rPr>
        <w:t>: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Белзька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міська рада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Розробник програми</w:t>
      </w:r>
      <w:r w:rsidR="001F1C09">
        <w:rPr>
          <w:rFonts w:ascii="Times New Roman" w:eastAsia="Calibri" w:hAnsi="Times New Roman" w:cs="Times New Roman"/>
          <w:sz w:val="28"/>
          <w:szCs w:val="28"/>
        </w:rPr>
        <w:t>: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</w:t>
      </w: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  <w:r w:rsidR="001F1C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1C09" w:rsidRPr="001F1C09">
        <w:rPr>
          <w:rFonts w:ascii="Times New Roman" w:eastAsia="Calibri" w:hAnsi="Times New Roman" w:cs="Times New Roman"/>
          <w:sz w:val="28"/>
          <w:szCs w:val="28"/>
        </w:rPr>
        <w:t xml:space="preserve">Фінансовий відділ виконавчого комітету </w:t>
      </w:r>
      <w:proofErr w:type="spellStart"/>
      <w:r w:rsidR="001F1C09" w:rsidRPr="001F1C09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="001F1C09" w:rsidRPr="001F1C09">
        <w:rPr>
          <w:rFonts w:ascii="Times New Roman" w:eastAsia="Calibri" w:hAnsi="Times New Roman" w:cs="Times New Roman"/>
          <w:sz w:val="28"/>
          <w:szCs w:val="28"/>
        </w:rPr>
        <w:t xml:space="preserve"> міської ради Львівської області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6591D">
        <w:rPr>
          <w:rFonts w:ascii="Times New Roman" w:eastAsia="Calibri" w:hAnsi="Times New Roman" w:cs="Times New Roman"/>
          <w:sz w:val="28"/>
          <w:szCs w:val="28"/>
        </w:rPr>
        <w:t>Співрозробники</w:t>
      </w:r>
      <w:proofErr w:type="spellEnd"/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програми </w:t>
      </w:r>
      <w:r w:rsidR="001F1C09">
        <w:rPr>
          <w:rFonts w:ascii="Times New Roman" w:eastAsia="Calibri" w:hAnsi="Times New Roman" w:cs="Times New Roman"/>
          <w:sz w:val="28"/>
          <w:szCs w:val="28"/>
        </w:rPr>
        <w:t xml:space="preserve">КЗ ЛОР </w:t>
      </w:r>
      <w:r w:rsidR="001F1C09" w:rsidRPr="001F1C09">
        <w:rPr>
          <w:rFonts w:ascii="Times New Roman" w:eastAsia="Calibri" w:hAnsi="Times New Roman" w:cs="Times New Roman"/>
          <w:sz w:val="28"/>
          <w:szCs w:val="28"/>
        </w:rPr>
        <w:t>«Обласне бюро судово-медичної експертизи»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Відповідальний виконавець програми </w:t>
      </w:r>
      <w:r w:rsidR="001F1C09">
        <w:rPr>
          <w:rFonts w:ascii="Times New Roman" w:eastAsia="Calibri" w:hAnsi="Times New Roman" w:cs="Times New Roman"/>
          <w:sz w:val="28"/>
          <w:szCs w:val="28"/>
        </w:rPr>
        <w:t xml:space="preserve">КЗ ЛОР </w:t>
      </w:r>
      <w:r w:rsidR="001F1C09" w:rsidRPr="001F1C09">
        <w:rPr>
          <w:rFonts w:ascii="Times New Roman" w:eastAsia="Calibri" w:hAnsi="Times New Roman" w:cs="Times New Roman"/>
          <w:sz w:val="28"/>
          <w:szCs w:val="28"/>
        </w:rPr>
        <w:t>«Обласне бюро судово-медичної експертизи»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Учасники програми:  </w:t>
      </w:r>
    </w:p>
    <w:p w:rsidR="00A6591D" w:rsidRPr="00A6591D" w:rsidRDefault="00A6591D" w:rsidP="00A41A26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Термін реалізації програми 2023</w:t>
      </w:r>
      <w:r w:rsidR="00A0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р.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Етапи виконання програми</w:t>
      </w:r>
    </w:p>
    <w:p w:rsidR="00A6591D" w:rsidRPr="00A6591D" w:rsidRDefault="00A6591D" w:rsidP="00A6591D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                      (для довгострокових програм)</w:t>
      </w:r>
    </w:p>
    <w:p w:rsidR="00A6591D" w:rsidRPr="00A6591D" w:rsidRDefault="00A6591D" w:rsidP="00A6591D">
      <w:pPr>
        <w:widowControl w:val="0"/>
        <w:numPr>
          <w:ilvl w:val="0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Загальний обсяг фінансових ресурсів, необхідних для реалізації програми, грн, всього </w:t>
      </w:r>
      <w:r w:rsidR="00C74D95">
        <w:rPr>
          <w:rFonts w:ascii="Times New Roman" w:eastAsia="Calibri" w:hAnsi="Times New Roman" w:cs="Times New Roman"/>
          <w:sz w:val="28"/>
          <w:szCs w:val="28"/>
        </w:rPr>
        <w:t>4</w:t>
      </w:r>
      <w:r w:rsidR="001F1C09">
        <w:rPr>
          <w:rFonts w:ascii="Times New Roman" w:eastAsia="Calibri" w:hAnsi="Times New Roman" w:cs="Times New Roman"/>
          <w:sz w:val="28"/>
          <w:szCs w:val="28"/>
        </w:rPr>
        <w:t>0</w:t>
      </w:r>
      <w:r w:rsidR="00AF1B79">
        <w:rPr>
          <w:rFonts w:ascii="Times New Roman" w:eastAsia="Calibri" w:hAnsi="Times New Roman" w:cs="Times New Roman"/>
          <w:sz w:val="28"/>
          <w:szCs w:val="28"/>
        </w:rPr>
        <w:t xml:space="preserve">0 </w:t>
      </w:r>
      <w:r w:rsidR="002A4E0A">
        <w:rPr>
          <w:rFonts w:ascii="Times New Roman" w:eastAsia="Calibri" w:hAnsi="Times New Roman" w:cs="Times New Roman"/>
          <w:sz w:val="28"/>
          <w:szCs w:val="28"/>
        </w:rPr>
        <w:t>000</w:t>
      </w: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591D" w:rsidRPr="00A6591D" w:rsidRDefault="00A6591D" w:rsidP="00A6591D">
      <w:pPr>
        <w:spacing w:line="259" w:lineRule="auto"/>
        <w:ind w:left="927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>у тому числі: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місцевого бюджету   </w:t>
      </w:r>
      <w:r w:rsidR="00C74D95">
        <w:rPr>
          <w:rFonts w:ascii="Times New Roman" w:eastAsia="Calibri" w:hAnsi="Times New Roman" w:cs="Times New Roman"/>
          <w:sz w:val="28"/>
          <w:szCs w:val="28"/>
        </w:rPr>
        <w:t>4</w:t>
      </w:r>
      <w:r w:rsidR="001F1C09">
        <w:rPr>
          <w:rFonts w:ascii="Times New Roman" w:eastAsia="Calibri" w:hAnsi="Times New Roman" w:cs="Times New Roman"/>
          <w:sz w:val="28"/>
          <w:szCs w:val="28"/>
        </w:rPr>
        <w:t>0</w:t>
      </w:r>
      <w:r w:rsidR="002A4E0A">
        <w:rPr>
          <w:rFonts w:ascii="Times New Roman" w:eastAsia="Calibri" w:hAnsi="Times New Roman" w:cs="Times New Roman"/>
          <w:sz w:val="28"/>
          <w:szCs w:val="28"/>
        </w:rPr>
        <w:t>0 000</w:t>
      </w:r>
      <w:r w:rsidR="002A4E0A" w:rsidRPr="00A65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591D">
        <w:rPr>
          <w:rFonts w:ascii="Times New Roman" w:eastAsia="Calibri" w:hAnsi="Times New Roman" w:cs="Times New Roman"/>
          <w:sz w:val="28"/>
          <w:szCs w:val="28"/>
        </w:rPr>
        <w:t>грн</w:t>
      </w:r>
    </w:p>
    <w:p w:rsidR="00A6591D" w:rsidRPr="00A6591D" w:rsidRDefault="00A6591D" w:rsidP="00A6591D">
      <w:pPr>
        <w:widowControl w:val="0"/>
        <w:numPr>
          <w:ilvl w:val="1"/>
          <w:numId w:val="4"/>
        </w:numPr>
        <w:suppressAutoHyphens/>
        <w:spacing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1D">
        <w:rPr>
          <w:rFonts w:ascii="Times New Roman" w:eastAsia="Calibri" w:hAnsi="Times New Roman" w:cs="Times New Roman"/>
          <w:sz w:val="28"/>
          <w:szCs w:val="28"/>
        </w:rPr>
        <w:t xml:space="preserve">Коштів інших джерел (вказати)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Головний розпорядник коштів</w:t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Фінансовий відділ виконавчого комітету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Белзької</w:t>
      </w:r>
      <w:proofErr w:type="spellEnd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Львівської області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відділу                                                          Ірина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САНОЦЬКА</w:t>
      </w:r>
    </w:p>
    <w:p w:rsidR="001F1C09" w:rsidRPr="00C74D95" w:rsidRDefault="001F1C09" w:rsidP="001F1C09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74D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Відповідальний  виконавець програми</w:t>
      </w:r>
    </w:p>
    <w:p w:rsidR="001F1C09" w:rsidRDefault="001F1C09" w:rsidP="001F1C09">
      <w:pPr>
        <w:pStyle w:val="a8"/>
        <w:ind w:left="1211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>КЗ</w:t>
      </w:r>
      <w:proofErr w:type="gramEnd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ЛОР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«Обласне бюро судово-</w:t>
      </w:r>
    </w:p>
    <w:p w:rsidR="001F1C09" w:rsidRDefault="001F1C09" w:rsidP="001F1C09">
      <w:pPr>
        <w:pStyle w:val="a8"/>
        <w:spacing w:after="100" w:afterAutospacing="1"/>
        <w:ind w:left="121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медичної експертизи»</w:t>
      </w:r>
    </w:p>
    <w:p w:rsidR="00A6591D" w:rsidRPr="003D62C6" w:rsidRDefault="001F1C09" w:rsidP="001F1C09">
      <w:pPr>
        <w:pStyle w:val="a8"/>
        <w:ind w:left="121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бюро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Микола ШЕВЧУК</w:t>
      </w:r>
    </w:p>
    <w:p w:rsidR="00A6591D" w:rsidRPr="00A6591D" w:rsidRDefault="00A6591D" w:rsidP="00C8521C">
      <w:pPr>
        <w:spacing w:before="150" w:after="150" w:line="27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  <w:sectPr w:rsidR="00A6591D" w:rsidRPr="00A6591D" w:rsidSect="0085439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Рішенням сесії 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proofErr w:type="spellStart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C8521C" w:rsidRPr="00A41A26" w:rsidRDefault="000871BA" w:rsidP="00C8521C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№ 1212  від 24.11.</w:t>
      </w:r>
      <w:r w:rsidR="00C8521C">
        <w:rPr>
          <w:rFonts w:ascii="Times New Roman" w:eastAsia="Calibri" w:hAnsi="Times New Roman" w:cs="Times New Roman"/>
          <w:sz w:val="20"/>
          <w:szCs w:val="20"/>
          <w:lang w:eastAsia="uk-UA"/>
        </w:rPr>
        <w:t>2023р</w:t>
      </w:r>
    </w:p>
    <w:p w:rsidR="00A41A26" w:rsidRPr="00C8521C" w:rsidRDefault="006F067C" w:rsidP="00A41A26">
      <w:pPr>
        <w:shd w:val="clear" w:color="auto" w:fill="FFFFFF"/>
        <w:spacing w:line="259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2</w:t>
      </w:r>
      <w:r w:rsidR="00A41A26" w:rsidRPr="00C852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до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Програми </w:t>
      </w: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фінансової підтримки КЗ ЛОР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«Обласне бюро судово-медичної експертизи»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Ресурсне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забезпечення</w:t>
      </w:r>
      <w:proofErr w:type="spellEnd"/>
      <w:r w:rsidRPr="00A41A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A41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</w:t>
      </w: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КЗ ЛОР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«Обласне бюро судово-медичної експертизи»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2023 рік</w:t>
      </w:r>
    </w:p>
    <w:p w:rsidR="00A41A26" w:rsidRPr="00A41A26" w:rsidRDefault="002A4E0A" w:rsidP="00A41A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</w:rPr>
        <w:t xml:space="preserve"> </w:t>
      </w:r>
      <w:r w:rsidR="002C48C6">
        <w:rPr>
          <w:rFonts w:ascii="Times New Roman" w:eastAsia="Calibri" w:hAnsi="Times New Roman" w:cs="Times New Roman"/>
        </w:rPr>
        <w:t xml:space="preserve"> </w:t>
      </w:r>
      <w:r w:rsidR="00A41A26" w:rsidRPr="00A41A26">
        <w:rPr>
          <w:rFonts w:ascii="Times New Roman" w:eastAsia="Calibri" w:hAnsi="Times New Roman" w:cs="Times New Roman"/>
        </w:rPr>
        <w:t xml:space="preserve"> 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A41A26" w:rsidRPr="00205357" w:rsidTr="002C48C6">
        <w:trPr>
          <w:cantSplit/>
          <w:trHeight w:val="722"/>
        </w:trPr>
        <w:tc>
          <w:tcPr>
            <w:tcW w:w="533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1F1C09" w:rsidRPr="00A41A26" w:rsidTr="002C48C6">
        <w:tc>
          <w:tcPr>
            <w:tcW w:w="533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Усього, у тому числі</w:t>
            </w:r>
          </w:p>
        </w:tc>
        <w:tc>
          <w:tcPr>
            <w:tcW w:w="1690" w:type="dxa"/>
          </w:tcPr>
          <w:p w:rsidR="001F1C09" w:rsidRDefault="00C74D9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1C0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F1C09"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0 000 </w:t>
            </w: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1F1C09" w:rsidRDefault="00C74D9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1C09" w:rsidRPr="0066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00 000 </w:t>
            </w:r>
          </w:p>
        </w:tc>
      </w:tr>
      <w:tr w:rsidR="001F1C09" w:rsidRPr="00A41A26" w:rsidTr="002C48C6">
        <w:tc>
          <w:tcPr>
            <w:tcW w:w="533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місцевий бюджет</w:t>
            </w:r>
          </w:p>
        </w:tc>
        <w:tc>
          <w:tcPr>
            <w:tcW w:w="1690" w:type="dxa"/>
          </w:tcPr>
          <w:p w:rsidR="001F1C09" w:rsidRDefault="00C74D9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1C0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F1C09" w:rsidRPr="007A39D1">
              <w:rPr>
                <w:rFonts w:ascii="Times New Roman" w:eastAsia="Calibri" w:hAnsi="Times New Roman" w:cs="Times New Roman"/>
                <w:sz w:val="28"/>
                <w:szCs w:val="28"/>
              </w:rPr>
              <w:t>0 000</w:t>
            </w: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1F1C09" w:rsidRPr="00A41A26" w:rsidRDefault="001F1C09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1F1C09" w:rsidRDefault="00C74D95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F1C09" w:rsidRPr="00666F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00 000 </w:t>
            </w: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кошти інших джерел*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1A26" w:rsidRPr="00A41A26" w:rsidTr="002C48C6">
        <w:tc>
          <w:tcPr>
            <w:tcW w:w="533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1A26">
              <w:rPr>
                <w:rFonts w:ascii="Times New Roman" w:eastAsia="Calibri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1690" w:type="dxa"/>
          </w:tcPr>
          <w:p w:rsidR="00A41A26" w:rsidRPr="00A41A26" w:rsidRDefault="00A41A26" w:rsidP="00885DE9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1A26" w:rsidRPr="00A41A26" w:rsidRDefault="00A41A26" w:rsidP="00A41A26">
      <w:pPr>
        <w:autoSpaceDE w:val="0"/>
        <w:autoSpaceDN w:val="0"/>
        <w:adjustRightInd w:val="0"/>
        <w:spacing w:line="259" w:lineRule="auto"/>
        <w:ind w:firstLine="1170"/>
        <w:rPr>
          <w:rFonts w:ascii="Times New Roman" w:eastAsia="Calibri" w:hAnsi="Times New Roman" w:cs="Times New Roman"/>
          <w:sz w:val="28"/>
          <w:szCs w:val="28"/>
        </w:rPr>
      </w:pPr>
      <w:r w:rsidRPr="00A41A26">
        <w:rPr>
          <w:rFonts w:ascii="Times New Roman" w:eastAsia="Calibri" w:hAnsi="Times New Roman" w:cs="Times New Roman"/>
          <w:sz w:val="28"/>
          <w:szCs w:val="28"/>
        </w:rPr>
        <w:t>*кожний бюджет та кожне джерело вказується окремо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Головний розпорядник коштів</w:t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Фінансовий відділ виконавчого комітету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Белзької</w:t>
      </w:r>
      <w:proofErr w:type="spellEnd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Львівської області </w:t>
      </w:r>
    </w:p>
    <w:p w:rsidR="001F1C09" w:rsidRPr="001F1C09" w:rsidRDefault="001F1C09" w:rsidP="001F1C09">
      <w:pPr>
        <w:pStyle w:val="a7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відділу                                                          Ірина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САНОЦЬКА</w:t>
      </w:r>
    </w:p>
    <w:p w:rsidR="001F1C09" w:rsidRPr="001F1C09" w:rsidRDefault="001F1C09" w:rsidP="001F1C09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Відповідальний  виконавець програми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F1C09" w:rsidRDefault="001F1C09" w:rsidP="001F1C09">
      <w:pPr>
        <w:pStyle w:val="a8"/>
        <w:ind w:left="1211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>КЗ</w:t>
      </w:r>
      <w:proofErr w:type="gramEnd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ЛОР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«Обласне бюро судово-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медичної експертизи»</w:t>
      </w:r>
    </w:p>
    <w:p w:rsidR="003B24DE" w:rsidRDefault="001F1C09" w:rsidP="001F1C09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F1C09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>бюро</w:t>
      </w:r>
      <w:r w:rsidRPr="001F1C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Микола ШЕВЧУК</w:t>
      </w:r>
    </w:p>
    <w:p w:rsidR="000871BA" w:rsidRPr="00A6591D" w:rsidRDefault="000871BA" w:rsidP="001F1C09">
      <w:pPr>
        <w:spacing w:after="0" w:line="192" w:lineRule="auto"/>
        <w:ind w:left="567"/>
        <w:rPr>
          <w:rFonts w:ascii="Times New Roman" w:eastAsia="Calibri" w:hAnsi="Times New Roman" w:cs="Times New Roman"/>
          <w:sz w:val="28"/>
          <w:szCs w:val="28"/>
        </w:rPr>
      </w:pP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lastRenderedPageBreak/>
        <w:t>Затверджено</w:t>
      </w:r>
    </w:p>
    <w:p w:rsidR="00A41A26" w:rsidRPr="00A41A26" w:rsidRDefault="000871BA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р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ішенням сесії  </w:t>
      </w:r>
      <w:proofErr w:type="spellStart"/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Белзької</w:t>
      </w:r>
      <w:proofErr w:type="spellEnd"/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міської ради </w:t>
      </w:r>
    </w:p>
    <w:p w:rsidR="00A41A26" w:rsidRPr="00A41A26" w:rsidRDefault="00A41A26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Львівської області</w:t>
      </w:r>
    </w:p>
    <w:p w:rsidR="00A41A26" w:rsidRPr="00A41A26" w:rsidRDefault="000871BA" w:rsidP="00A41A26">
      <w:pPr>
        <w:shd w:val="clear" w:color="auto" w:fill="FFFFFF"/>
        <w:spacing w:after="0" w:line="240" w:lineRule="auto"/>
        <w:ind w:left="9214" w:firstLine="708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№ 1212 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uk-UA"/>
        </w:rPr>
        <w:t>від 24.11.</w:t>
      </w:r>
      <w:bookmarkStart w:id="3" w:name="_GoBack"/>
      <w:bookmarkEnd w:id="3"/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>2023р.</w:t>
      </w:r>
    </w:p>
    <w:p w:rsidR="00A41A26" w:rsidRPr="00A41A26" w:rsidRDefault="006F067C" w:rsidP="00A41A26">
      <w:pPr>
        <w:shd w:val="clear" w:color="auto" w:fill="FFFFFF"/>
        <w:spacing w:after="0" w:line="259" w:lineRule="auto"/>
        <w:jc w:val="right"/>
        <w:rPr>
          <w:rFonts w:ascii="Times New Roman" w:eastAsia="Calibri" w:hAnsi="Times New Roman" w:cs="Times New Roman"/>
          <w:sz w:val="20"/>
          <w:szCs w:val="20"/>
          <w:lang w:eastAsia="uk-UA"/>
        </w:rPr>
      </w:pPr>
      <w:r>
        <w:rPr>
          <w:rFonts w:ascii="Times New Roman" w:eastAsia="Calibri" w:hAnsi="Times New Roman" w:cs="Times New Roman"/>
          <w:sz w:val="20"/>
          <w:szCs w:val="20"/>
          <w:lang w:eastAsia="uk-UA"/>
        </w:rPr>
        <w:t>Додаток 3</w:t>
      </w:r>
      <w:r w:rsidR="00A41A26" w:rsidRPr="00A41A26">
        <w:rPr>
          <w:rFonts w:ascii="Times New Roman" w:eastAsia="Calibri" w:hAnsi="Times New Roman" w:cs="Times New Roman"/>
          <w:sz w:val="20"/>
          <w:szCs w:val="20"/>
          <w:lang w:eastAsia="uk-UA"/>
        </w:rPr>
        <w:t xml:space="preserve"> 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до 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Програми </w:t>
      </w: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фінансової підтримки КЗ ЛОР</w:t>
      </w:r>
    </w:p>
    <w:p w:rsidR="001F1C09" w:rsidRPr="001F1C09" w:rsidRDefault="001F1C09" w:rsidP="001F1C09">
      <w:pPr>
        <w:pStyle w:val="10"/>
        <w:spacing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1F1C09">
        <w:rPr>
          <w:rFonts w:ascii="Times New Roman" w:hAnsi="Times New Roman" w:cs="Times New Roman"/>
          <w:sz w:val="20"/>
          <w:szCs w:val="20"/>
          <w:lang w:val="uk-UA" w:eastAsia="ru-RU"/>
        </w:rPr>
        <w:t>«Обласне бюро судово-медичної експертизи»</w:t>
      </w: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на 2023 рік</w:t>
      </w:r>
    </w:p>
    <w:p w:rsidR="00A41A26" w:rsidRPr="00A41A26" w:rsidRDefault="00A41A26" w:rsidP="00C8521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1A26">
        <w:rPr>
          <w:rFonts w:ascii="Times New Roman" w:eastAsia="Calibri" w:hAnsi="Times New Roman" w:cs="Times New Roman"/>
          <w:b/>
          <w:sz w:val="28"/>
          <w:szCs w:val="28"/>
        </w:rPr>
        <w:t>Перелік завдань, заходів та показників місцевої цільової програми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</w:t>
      </w: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КЗ ЛОР</w:t>
      </w:r>
    </w:p>
    <w:p w:rsidR="001F1C09" w:rsidRPr="00F23D5B" w:rsidRDefault="001F1C09" w:rsidP="001F1C09">
      <w:pPr>
        <w:pStyle w:val="1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23D5B">
        <w:rPr>
          <w:rFonts w:ascii="Times New Roman" w:hAnsi="Times New Roman" w:cs="Times New Roman"/>
          <w:b/>
          <w:sz w:val="32"/>
          <w:szCs w:val="32"/>
          <w:lang w:val="uk-UA"/>
        </w:rPr>
        <w:t>«Обласне бюро судово-медичної експертизи»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 2023 рік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39"/>
        <w:gridCol w:w="2551"/>
        <w:gridCol w:w="2371"/>
        <w:gridCol w:w="1701"/>
        <w:gridCol w:w="1843"/>
        <w:gridCol w:w="1985"/>
        <w:gridCol w:w="4110"/>
      </w:tblGrid>
      <w:tr w:rsidR="00A41A26" w:rsidRPr="00A41A26" w:rsidTr="00885DE9">
        <w:trPr>
          <w:cantSplit/>
          <w:trHeight w:val="70"/>
        </w:trPr>
        <w:tc>
          <w:tcPr>
            <w:tcW w:w="397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590" w:type="dxa"/>
            <w:gridSpan w:val="2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Назва завдання </w:t>
            </w:r>
          </w:p>
        </w:tc>
        <w:tc>
          <w:tcPr>
            <w:tcW w:w="237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Перелік заходів</w:t>
            </w:r>
          </w:p>
        </w:tc>
        <w:tc>
          <w:tcPr>
            <w:tcW w:w="1701" w:type="dxa"/>
            <w:vMerge w:val="restart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Виконавці заходу</w:t>
            </w:r>
          </w:p>
        </w:tc>
        <w:tc>
          <w:tcPr>
            <w:tcW w:w="3828" w:type="dxa"/>
            <w:gridSpan w:val="2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4110" w:type="dxa"/>
            <w:vMerge w:val="restart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Очікуваний результат</w:t>
            </w:r>
          </w:p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A41A26" w:rsidRPr="00A41A26" w:rsidTr="00885DE9">
        <w:trPr>
          <w:cantSplit/>
          <w:trHeight w:val="408"/>
        </w:trPr>
        <w:tc>
          <w:tcPr>
            <w:tcW w:w="397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1A26" w:rsidRPr="00A41A26" w:rsidRDefault="00A41A26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Джерела</w:t>
            </w:r>
          </w:p>
        </w:tc>
        <w:tc>
          <w:tcPr>
            <w:tcW w:w="1985" w:type="dxa"/>
            <w:vAlign w:val="center"/>
          </w:tcPr>
          <w:p w:rsidR="00A41A26" w:rsidRPr="00A41A26" w:rsidRDefault="00A41A26" w:rsidP="00A41A26">
            <w:pPr>
              <w:overflowPunct w:val="0"/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Обсяги, грн.</w:t>
            </w:r>
          </w:p>
        </w:tc>
        <w:tc>
          <w:tcPr>
            <w:tcW w:w="4110" w:type="dxa"/>
            <w:vMerge/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A41A26" w:rsidRPr="00A41A26" w:rsidTr="001F1C09">
        <w:trPr>
          <w:cantSplit/>
          <w:trHeight w:val="285"/>
        </w:trPr>
        <w:tc>
          <w:tcPr>
            <w:tcW w:w="14997" w:type="dxa"/>
            <w:gridSpan w:val="8"/>
            <w:vAlign w:val="center"/>
          </w:tcPr>
          <w:p w:rsidR="00A41A26" w:rsidRPr="00A41A26" w:rsidRDefault="00A41A26" w:rsidP="00A41A2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 рік</w:t>
            </w:r>
          </w:p>
        </w:tc>
      </w:tr>
      <w:tr w:rsidR="00A41A26" w:rsidRPr="00205357" w:rsidTr="002C48C6">
        <w:trPr>
          <w:cantSplit/>
          <w:trHeight w:val="2112"/>
        </w:trPr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A41A26" w:rsidRPr="00A41A26" w:rsidRDefault="00A41A2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41A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A41A26" w:rsidRPr="00AF1B79" w:rsidRDefault="001F1C09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Підвищення ефективності діяльності КЗ ЛОР «Обласне бюро судово-медичної експертизи»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:rsidR="00A41A26" w:rsidRPr="00A41A26" w:rsidRDefault="001F1C09" w:rsidP="001F1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1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Субвенція з місцевого бюджету обласному бюджету на виконання інвестиційних проектів на «Реконструкцію будинку літ. А-2 КЗЛОР «Львівське обласне бюро судово-медичної експертизи» з добудовою за адресою вул. Пекарська,61, м. Львів,в тому числі коригування проектно-кошторисної документації»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1A26" w:rsidRPr="001F1C09" w:rsidRDefault="001F1C09" w:rsidP="001F1C09">
            <w:pPr>
              <w:pStyle w:val="a7"/>
              <w:ind w:left="112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F1C0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Фінансовий відділ виконавчого комітету </w:t>
            </w:r>
            <w:proofErr w:type="spellStart"/>
            <w:r w:rsidRPr="001F1C0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Белзької</w:t>
            </w:r>
            <w:proofErr w:type="spellEnd"/>
            <w:r w:rsidRPr="001F1C0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 Львівської області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r w:rsidRPr="001F1C09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КЗ ЛОР «Обласне бюро судово-медичної експертизи»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1A26" w:rsidRPr="00A41A26" w:rsidRDefault="00A80FCA" w:rsidP="00A41A26">
            <w:pPr>
              <w:autoSpaceDE w:val="0"/>
              <w:autoSpaceDN w:val="0"/>
              <w:adjustRightInd w:val="0"/>
              <w:spacing w:line="259" w:lineRule="auto"/>
              <w:ind w:right="-1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Місцевий бюджет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1A26" w:rsidRPr="002C48C6" w:rsidRDefault="00C74D95" w:rsidP="00A41A26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1F1C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  <w:r w:rsidR="00AF1B79" w:rsidRPr="00AF1B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06F84" w:rsidRPr="00A41A26" w:rsidRDefault="001F1C09" w:rsidP="002C48C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Своєчасне</w:t>
            </w:r>
            <w:r w:rsidRPr="001F1C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проведення на високому науковому та професійному рівні молекулярно-генетичних експертиз та досліджень по ідентифікації біологічних слідів на речових доказах, ідентифікації невстановлених осіб, ідентифікації тіл військовослужбовців, які загинули в зоні бойових дій внаслідок збройної агресії російської федерації на територію України</w:t>
            </w:r>
          </w:p>
        </w:tc>
      </w:tr>
      <w:tr w:rsidR="002C48C6" w:rsidRPr="00A41A26" w:rsidTr="00885DE9">
        <w:trPr>
          <w:cantSplit/>
          <w:trHeight w:val="410"/>
        </w:trPr>
        <w:tc>
          <w:tcPr>
            <w:tcW w:w="436" w:type="dxa"/>
            <w:gridSpan w:val="2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1A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2371" w:type="dxa"/>
            <w:vAlign w:val="center"/>
          </w:tcPr>
          <w:p w:rsidR="002C48C6" w:rsidRPr="00A41A26" w:rsidRDefault="002C48C6" w:rsidP="00A41A26">
            <w:pPr>
              <w:spacing w:line="259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C48C6" w:rsidRPr="002C48C6" w:rsidRDefault="00C74D95" w:rsidP="0086428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1F1C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00 000</w:t>
            </w:r>
          </w:p>
        </w:tc>
        <w:tc>
          <w:tcPr>
            <w:tcW w:w="4110" w:type="dxa"/>
          </w:tcPr>
          <w:p w:rsidR="002C48C6" w:rsidRPr="00A41A26" w:rsidRDefault="002C48C6" w:rsidP="00A41A26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Головний розпорядник коштів</w:t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1F1C0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</w:p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Фінансовий відділ виконавчого комітету </w:t>
      </w:r>
    </w:p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Белзької</w:t>
      </w:r>
      <w:proofErr w:type="spellEnd"/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Львівської області </w:t>
      </w:r>
    </w:p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відділу                                                          Ірина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САНОЦЬКА</w:t>
      </w:r>
    </w:p>
    <w:p w:rsidR="00324617" w:rsidRPr="001F1C09" w:rsidRDefault="00324617" w:rsidP="00324617">
      <w:pPr>
        <w:pStyle w:val="a7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Відповідальний  виконавець програми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24617" w:rsidRDefault="00324617" w:rsidP="00324617">
      <w:pPr>
        <w:pStyle w:val="a8"/>
        <w:ind w:left="1211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gramStart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>КЗ</w:t>
      </w:r>
      <w:proofErr w:type="gramEnd"/>
      <w:r w:rsidRPr="001F1C0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ЛОР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«Обласне бюро судово-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1F1C09">
        <w:rPr>
          <w:rFonts w:ascii="Times New Roman" w:eastAsia="Calibri" w:hAnsi="Times New Roman" w:cs="Times New Roman"/>
          <w:sz w:val="28"/>
          <w:szCs w:val="28"/>
          <w:lang w:val="uk-UA"/>
        </w:rPr>
        <w:t>медичної експертизи»</w:t>
      </w:r>
    </w:p>
    <w:p w:rsidR="00A6591D" w:rsidRPr="00133C0C" w:rsidRDefault="00324617" w:rsidP="00324617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F1C09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</w:rPr>
        <w:t>бюро</w:t>
      </w:r>
      <w:r w:rsidRPr="001F1C0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Микола ШЕВЧУК</w:t>
      </w:r>
    </w:p>
    <w:sectPr w:rsidR="00A6591D" w:rsidRPr="00133C0C" w:rsidSect="00324617">
      <w:pgSz w:w="15840" w:h="12240" w:orient="landscape"/>
      <w:pgMar w:top="851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DEA" w:rsidRDefault="00B05DEA" w:rsidP="00A41A26">
      <w:pPr>
        <w:spacing w:after="0" w:line="240" w:lineRule="auto"/>
      </w:pPr>
      <w:r>
        <w:separator/>
      </w:r>
    </w:p>
  </w:endnote>
  <w:endnote w:type="continuationSeparator" w:id="0">
    <w:p w:rsidR="00B05DEA" w:rsidRDefault="00B05DEA" w:rsidP="00A41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DEA" w:rsidRDefault="00B05DEA" w:rsidP="00A41A26">
      <w:pPr>
        <w:spacing w:after="0" w:line="240" w:lineRule="auto"/>
      </w:pPr>
      <w:r>
        <w:separator/>
      </w:r>
    </w:p>
  </w:footnote>
  <w:footnote w:type="continuationSeparator" w:id="0">
    <w:p w:rsidR="00B05DEA" w:rsidRDefault="00B05DEA" w:rsidP="00A41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BCA73BD"/>
    <w:multiLevelType w:val="hybridMultilevel"/>
    <w:tmpl w:val="A470E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11869"/>
    <w:multiLevelType w:val="hybridMultilevel"/>
    <w:tmpl w:val="69986C84"/>
    <w:lvl w:ilvl="0" w:tplc="ADF6381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27352E0"/>
    <w:multiLevelType w:val="multilevel"/>
    <w:tmpl w:val="6166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">
    <w:nsid w:val="67AE3BCD"/>
    <w:multiLevelType w:val="hybridMultilevel"/>
    <w:tmpl w:val="3F841048"/>
    <w:lvl w:ilvl="0" w:tplc="E6060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99957CE"/>
    <w:multiLevelType w:val="hybridMultilevel"/>
    <w:tmpl w:val="553A0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1178F"/>
    <w:multiLevelType w:val="multilevel"/>
    <w:tmpl w:val="1C5A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890EC6"/>
    <w:multiLevelType w:val="multilevel"/>
    <w:tmpl w:val="E3FA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3"/>
    <w:rsid w:val="00000F2C"/>
    <w:rsid w:val="000037D8"/>
    <w:rsid w:val="00010C9B"/>
    <w:rsid w:val="00014BB2"/>
    <w:rsid w:val="00015BC5"/>
    <w:rsid w:val="000212C0"/>
    <w:rsid w:val="00022ADC"/>
    <w:rsid w:val="000256F5"/>
    <w:rsid w:val="000360DC"/>
    <w:rsid w:val="00040B11"/>
    <w:rsid w:val="000455E5"/>
    <w:rsid w:val="000468D0"/>
    <w:rsid w:val="00060230"/>
    <w:rsid w:val="00064084"/>
    <w:rsid w:val="00064444"/>
    <w:rsid w:val="000703BA"/>
    <w:rsid w:val="000744D6"/>
    <w:rsid w:val="00074D53"/>
    <w:rsid w:val="000750DC"/>
    <w:rsid w:val="000774B4"/>
    <w:rsid w:val="00081B73"/>
    <w:rsid w:val="00083FFD"/>
    <w:rsid w:val="000871BA"/>
    <w:rsid w:val="000A1F6B"/>
    <w:rsid w:val="000A626A"/>
    <w:rsid w:val="000A72A7"/>
    <w:rsid w:val="000B2B6D"/>
    <w:rsid w:val="000B5D47"/>
    <w:rsid w:val="000D4FE1"/>
    <w:rsid w:val="000D50D0"/>
    <w:rsid w:val="000E2593"/>
    <w:rsid w:val="000E2F21"/>
    <w:rsid w:val="000E6F69"/>
    <w:rsid w:val="000F0B0F"/>
    <w:rsid w:val="000F1B7D"/>
    <w:rsid w:val="000F5693"/>
    <w:rsid w:val="000F5E4A"/>
    <w:rsid w:val="000F72E1"/>
    <w:rsid w:val="00100CDE"/>
    <w:rsid w:val="00113065"/>
    <w:rsid w:val="00115D75"/>
    <w:rsid w:val="001251B9"/>
    <w:rsid w:val="0012526F"/>
    <w:rsid w:val="0013080D"/>
    <w:rsid w:val="001308DE"/>
    <w:rsid w:val="00133C0C"/>
    <w:rsid w:val="0013661D"/>
    <w:rsid w:val="001373F6"/>
    <w:rsid w:val="001537A2"/>
    <w:rsid w:val="00154067"/>
    <w:rsid w:val="00156E27"/>
    <w:rsid w:val="00157FA9"/>
    <w:rsid w:val="00162EEB"/>
    <w:rsid w:val="001658A8"/>
    <w:rsid w:val="001716B9"/>
    <w:rsid w:val="00175084"/>
    <w:rsid w:val="00186997"/>
    <w:rsid w:val="00191535"/>
    <w:rsid w:val="001A4A07"/>
    <w:rsid w:val="001B22D9"/>
    <w:rsid w:val="001B2A28"/>
    <w:rsid w:val="001B2D7E"/>
    <w:rsid w:val="001C59C6"/>
    <w:rsid w:val="001D015B"/>
    <w:rsid w:val="001F1319"/>
    <w:rsid w:val="001F1C09"/>
    <w:rsid w:val="001F2F07"/>
    <w:rsid w:val="001F7331"/>
    <w:rsid w:val="00201071"/>
    <w:rsid w:val="00202E6C"/>
    <w:rsid w:val="00205357"/>
    <w:rsid w:val="00217F1B"/>
    <w:rsid w:val="0022283E"/>
    <w:rsid w:val="002239FE"/>
    <w:rsid w:val="00225D08"/>
    <w:rsid w:val="002304D7"/>
    <w:rsid w:val="002313D4"/>
    <w:rsid w:val="00233FF0"/>
    <w:rsid w:val="0024613F"/>
    <w:rsid w:val="00246857"/>
    <w:rsid w:val="00255011"/>
    <w:rsid w:val="002553F3"/>
    <w:rsid w:val="00255728"/>
    <w:rsid w:val="00261DE6"/>
    <w:rsid w:val="0026612C"/>
    <w:rsid w:val="00271270"/>
    <w:rsid w:val="00273562"/>
    <w:rsid w:val="002778F2"/>
    <w:rsid w:val="00277B63"/>
    <w:rsid w:val="0028093C"/>
    <w:rsid w:val="00284C28"/>
    <w:rsid w:val="00284E66"/>
    <w:rsid w:val="00294D75"/>
    <w:rsid w:val="002A0E55"/>
    <w:rsid w:val="002A4E0A"/>
    <w:rsid w:val="002C0902"/>
    <w:rsid w:val="002C48C6"/>
    <w:rsid w:val="002D1E83"/>
    <w:rsid w:val="002D1F41"/>
    <w:rsid w:val="002D23A8"/>
    <w:rsid w:val="002D3FBC"/>
    <w:rsid w:val="002D4E82"/>
    <w:rsid w:val="002D73D8"/>
    <w:rsid w:val="002E1198"/>
    <w:rsid w:val="002E32A2"/>
    <w:rsid w:val="002E4497"/>
    <w:rsid w:val="002E61DB"/>
    <w:rsid w:val="002E69EB"/>
    <w:rsid w:val="002E75A2"/>
    <w:rsid w:val="002F00A9"/>
    <w:rsid w:val="002F6761"/>
    <w:rsid w:val="002F6BC7"/>
    <w:rsid w:val="00302F19"/>
    <w:rsid w:val="003050A8"/>
    <w:rsid w:val="00307F91"/>
    <w:rsid w:val="00314BD4"/>
    <w:rsid w:val="00316E1B"/>
    <w:rsid w:val="003218D7"/>
    <w:rsid w:val="00324617"/>
    <w:rsid w:val="0032521A"/>
    <w:rsid w:val="0033054A"/>
    <w:rsid w:val="00331293"/>
    <w:rsid w:val="003336B3"/>
    <w:rsid w:val="003360CA"/>
    <w:rsid w:val="00341D6A"/>
    <w:rsid w:val="00354260"/>
    <w:rsid w:val="00354C34"/>
    <w:rsid w:val="00361BCF"/>
    <w:rsid w:val="003741D1"/>
    <w:rsid w:val="003759F0"/>
    <w:rsid w:val="0038137D"/>
    <w:rsid w:val="00382926"/>
    <w:rsid w:val="00387900"/>
    <w:rsid w:val="003A62E0"/>
    <w:rsid w:val="003B24DE"/>
    <w:rsid w:val="003B3C4E"/>
    <w:rsid w:val="003C0510"/>
    <w:rsid w:val="003C4802"/>
    <w:rsid w:val="003D3345"/>
    <w:rsid w:val="003D62C6"/>
    <w:rsid w:val="003D63FF"/>
    <w:rsid w:val="003D6E63"/>
    <w:rsid w:val="003E24E9"/>
    <w:rsid w:val="003E2968"/>
    <w:rsid w:val="003E29B2"/>
    <w:rsid w:val="003E411B"/>
    <w:rsid w:val="003E4BAC"/>
    <w:rsid w:val="003E6A63"/>
    <w:rsid w:val="003F0BE8"/>
    <w:rsid w:val="003F1BC3"/>
    <w:rsid w:val="003F3411"/>
    <w:rsid w:val="003F6DEC"/>
    <w:rsid w:val="003F75E9"/>
    <w:rsid w:val="00401A9F"/>
    <w:rsid w:val="004020DB"/>
    <w:rsid w:val="004020FA"/>
    <w:rsid w:val="004028C9"/>
    <w:rsid w:val="00407723"/>
    <w:rsid w:val="004201C2"/>
    <w:rsid w:val="00421958"/>
    <w:rsid w:val="00422808"/>
    <w:rsid w:val="0042544A"/>
    <w:rsid w:val="004268C5"/>
    <w:rsid w:val="004324EE"/>
    <w:rsid w:val="00432BC8"/>
    <w:rsid w:val="00432F9D"/>
    <w:rsid w:val="00433702"/>
    <w:rsid w:val="004406B4"/>
    <w:rsid w:val="00442FC9"/>
    <w:rsid w:val="00446173"/>
    <w:rsid w:val="00450836"/>
    <w:rsid w:val="00453735"/>
    <w:rsid w:val="00454D6A"/>
    <w:rsid w:val="00461637"/>
    <w:rsid w:val="004645CE"/>
    <w:rsid w:val="00476A6E"/>
    <w:rsid w:val="00477A91"/>
    <w:rsid w:val="004836C1"/>
    <w:rsid w:val="00483B2B"/>
    <w:rsid w:val="00484AF7"/>
    <w:rsid w:val="004877A4"/>
    <w:rsid w:val="00490A93"/>
    <w:rsid w:val="00490BA4"/>
    <w:rsid w:val="004923A8"/>
    <w:rsid w:val="00493D78"/>
    <w:rsid w:val="00495CE7"/>
    <w:rsid w:val="004A085D"/>
    <w:rsid w:val="004B0E7F"/>
    <w:rsid w:val="004B3855"/>
    <w:rsid w:val="004B7EBC"/>
    <w:rsid w:val="004C039D"/>
    <w:rsid w:val="004C3B9A"/>
    <w:rsid w:val="004E6807"/>
    <w:rsid w:val="004F6C9A"/>
    <w:rsid w:val="004F73EA"/>
    <w:rsid w:val="00512982"/>
    <w:rsid w:val="00521A84"/>
    <w:rsid w:val="00525152"/>
    <w:rsid w:val="005278B6"/>
    <w:rsid w:val="005279A0"/>
    <w:rsid w:val="00530E9C"/>
    <w:rsid w:val="0053195A"/>
    <w:rsid w:val="00531C95"/>
    <w:rsid w:val="00542BA1"/>
    <w:rsid w:val="0055085B"/>
    <w:rsid w:val="00567AD2"/>
    <w:rsid w:val="00571A6B"/>
    <w:rsid w:val="00573F07"/>
    <w:rsid w:val="00574988"/>
    <w:rsid w:val="005762AA"/>
    <w:rsid w:val="0057707B"/>
    <w:rsid w:val="00586BE3"/>
    <w:rsid w:val="0059074F"/>
    <w:rsid w:val="00591B3C"/>
    <w:rsid w:val="005947AB"/>
    <w:rsid w:val="00597FE2"/>
    <w:rsid w:val="005A21E1"/>
    <w:rsid w:val="005A5CAF"/>
    <w:rsid w:val="005A60F9"/>
    <w:rsid w:val="005B255A"/>
    <w:rsid w:val="005B6A3B"/>
    <w:rsid w:val="005C5143"/>
    <w:rsid w:val="005C6840"/>
    <w:rsid w:val="005D0B34"/>
    <w:rsid w:val="005D1928"/>
    <w:rsid w:val="005E1EA1"/>
    <w:rsid w:val="005E6459"/>
    <w:rsid w:val="00606539"/>
    <w:rsid w:val="0061069B"/>
    <w:rsid w:val="0062124D"/>
    <w:rsid w:val="00622EB8"/>
    <w:rsid w:val="00631D78"/>
    <w:rsid w:val="0063389B"/>
    <w:rsid w:val="00633A5F"/>
    <w:rsid w:val="00650AD0"/>
    <w:rsid w:val="006517EB"/>
    <w:rsid w:val="006538B9"/>
    <w:rsid w:val="006606E5"/>
    <w:rsid w:val="00663B5C"/>
    <w:rsid w:val="0066467D"/>
    <w:rsid w:val="00675E43"/>
    <w:rsid w:val="00680946"/>
    <w:rsid w:val="00680D2D"/>
    <w:rsid w:val="00681E1B"/>
    <w:rsid w:val="006877E4"/>
    <w:rsid w:val="00693938"/>
    <w:rsid w:val="006949CE"/>
    <w:rsid w:val="00695DD5"/>
    <w:rsid w:val="00696516"/>
    <w:rsid w:val="006A300C"/>
    <w:rsid w:val="006A6F1E"/>
    <w:rsid w:val="006B4E1A"/>
    <w:rsid w:val="006B7707"/>
    <w:rsid w:val="006C5E6C"/>
    <w:rsid w:val="006C6DFF"/>
    <w:rsid w:val="006C7452"/>
    <w:rsid w:val="006D6A20"/>
    <w:rsid w:val="006D7BB6"/>
    <w:rsid w:val="006E78AC"/>
    <w:rsid w:val="006F067C"/>
    <w:rsid w:val="006F16A2"/>
    <w:rsid w:val="006F2C85"/>
    <w:rsid w:val="006F402F"/>
    <w:rsid w:val="006F6C2A"/>
    <w:rsid w:val="0071324F"/>
    <w:rsid w:val="007139F0"/>
    <w:rsid w:val="0071515F"/>
    <w:rsid w:val="00716585"/>
    <w:rsid w:val="00717E04"/>
    <w:rsid w:val="00725037"/>
    <w:rsid w:val="007277F9"/>
    <w:rsid w:val="00730DA3"/>
    <w:rsid w:val="007317D3"/>
    <w:rsid w:val="00747540"/>
    <w:rsid w:val="00747BF3"/>
    <w:rsid w:val="00747C22"/>
    <w:rsid w:val="00756DEF"/>
    <w:rsid w:val="00761DAC"/>
    <w:rsid w:val="00763A23"/>
    <w:rsid w:val="0077525A"/>
    <w:rsid w:val="007843F6"/>
    <w:rsid w:val="00786551"/>
    <w:rsid w:val="00786637"/>
    <w:rsid w:val="00796D37"/>
    <w:rsid w:val="00797694"/>
    <w:rsid w:val="007A0002"/>
    <w:rsid w:val="007A7E27"/>
    <w:rsid w:val="007B0D87"/>
    <w:rsid w:val="007B498B"/>
    <w:rsid w:val="007C0762"/>
    <w:rsid w:val="007C2418"/>
    <w:rsid w:val="007C7DDE"/>
    <w:rsid w:val="007D6ED7"/>
    <w:rsid w:val="007E07D2"/>
    <w:rsid w:val="007E0A5B"/>
    <w:rsid w:val="007E2699"/>
    <w:rsid w:val="007E48B9"/>
    <w:rsid w:val="007E62E1"/>
    <w:rsid w:val="007F1E60"/>
    <w:rsid w:val="007F2140"/>
    <w:rsid w:val="007F38E6"/>
    <w:rsid w:val="007F6876"/>
    <w:rsid w:val="007F7B9B"/>
    <w:rsid w:val="00801580"/>
    <w:rsid w:val="00801E7B"/>
    <w:rsid w:val="0080378B"/>
    <w:rsid w:val="00807933"/>
    <w:rsid w:val="0081457F"/>
    <w:rsid w:val="00816053"/>
    <w:rsid w:val="00835145"/>
    <w:rsid w:val="00836F47"/>
    <w:rsid w:val="00837056"/>
    <w:rsid w:val="00841180"/>
    <w:rsid w:val="00854390"/>
    <w:rsid w:val="00856350"/>
    <w:rsid w:val="008627B5"/>
    <w:rsid w:val="00864F00"/>
    <w:rsid w:val="00867DAE"/>
    <w:rsid w:val="00872677"/>
    <w:rsid w:val="00885DE9"/>
    <w:rsid w:val="00892FE2"/>
    <w:rsid w:val="00893D2A"/>
    <w:rsid w:val="008A2A16"/>
    <w:rsid w:val="008B4707"/>
    <w:rsid w:val="008C19B2"/>
    <w:rsid w:val="008C61A7"/>
    <w:rsid w:val="008D4503"/>
    <w:rsid w:val="008E171A"/>
    <w:rsid w:val="008E21AE"/>
    <w:rsid w:val="008E2E6C"/>
    <w:rsid w:val="008E688F"/>
    <w:rsid w:val="008E70EF"/>
    <w:rsid w:val="008F1CE9"/>
    <w:rsid w:val="008F29E7"/>
    <w:rsid w:val="008F3051"/>
    <w:rsid w:val="008F49B6"/>
    <w:rsid w:val="00902B3D"/>
    <w:rsid w:val="00905EF2"/>
    <w:rsid w:val="00914B53"/>
    <w:rsid w:val="0091642B"/>
    <w:rsid w:val="00922F37"/>
    <w:rsid w:val="009247FB"/>
    <w:rsid w:val="00930005"/>
    <w:rsid w:val="00933E77"/>
    <w:rsid w:val="0094178D"/>
    <w:rsid w:val="00942B9F"/>
    <w:rsid w:val="009453A5"/>
    <w:rsid w:val="009646AD"/>
    <w:rsid w:val="009717EC"/>
    <w:rsid w:val="009775D2"/>
    <w:rsid w:val="00982965"/>
    <w:rsid w:val="00984B10"/>
    <w:rsid w:val="0099128D"/>
    <w:rsid w:val="0099472D"/>
    <w:rsid w:val="009A1A2F"/>
    <w:rsid w:val="009A1FA9"/>
    <w:rsid w:val="009A1FD0"/>
    <w:rsid w:val="009A3B59"/>
    <w:rsid w:val="009B32D2"/>
    <w:rsid w:val="009B4A59"/>
    <w:rsid w:val="009B638D"/>
    <w:rsid w:val="009B68FC"/>
    <w:rsid w:val="009C0E0F"/>
    <w:rsid w:val="009C2A04"/>
    <w:rsid w:val="009C666E"/>
    <w:rsid w:val="009E4F10"/>
    <w:rsid w:val="009E62DC"/>
    <w:rsid w:val="009E6CB5"/>
    <w:rsid w:val="009E74D3"/>
    <w:rsid w:val="009F404D"/>
    <w:rsid w:val="009F7E83"/>
    <w:rsid w:val="00A06F84"/>
    <w:rsid w:val="00A073F9"/>
    <w:rsid w:val="00A1050E"/>
    <w:rsid w:val="00A127CC"/>
    <w:rsid w:val="00A1352F"/>
    <w:rsid w:val="00A17625"/>
    <w:rsid w:val="00A2090C"/>
    <w:rsid w:val="00A308F8"/>
    <w:rsid w:val="00A41A26"/>
    <w:rsid w:val="00A45B8E"/>
    <w:rsid w:val="00A5026C"/>
    <w:rsid w:val="00A54266"/>
    <w:rsid w:val="00A64823"/>
    <w:rsid w:val="00A64A8C"/>
    <w:rsid w:val="00A65374"/>
    <w:rsid w:val="00A6591D"/>
    <w:rsid w:val="00A71124"/>
    <w:rsid w:val="00A731E4"/>
    <w:rsid w:val="00A7728C"/>
    <w:rsid w:val="00A80FCA"/>
    <w:rsid w:val="00A823E2"/>
    <w:rsid w:val="00A94F6E"/>
    <w:rsid w:val="00AA1ACE"/>
    <w:rsid w:val="00AA1DDA"/>
    <w:rsid w:val="00AA2693"/>
    <w:rsid w:val="00AA5393"/>
    <w:rsid w:val="00AA57F5"/>
    <w:rsid w:val="00AB1CF9"/>
    <w:rsid w:val="00AB31D6"/>
    <w:rsid w:val="00AB7D14"/>
    <w:rsid w:val="00AC0871"/>
    <w:rsid w:val="00AC3905"/>
    <w:rsid w:val="00AD04F9"/>
    <w:rsid w:val="00AD7E78"/>
    <w:rsid w:val="00AD7FB4"/>
    <w:rsid w:val="00AE1648"/>
    <w:rsid w:val="00AE55D6"/>
    <w:rsid w:val="00AF09D2"/>
    <w:rsid w:val="00AF0D6C"/>
    <w:rsid w:val="00AF1B79"/>
    <w:rsid w:val="00AF5E8B"/>
    <w:rsid w:val="00AF68A0"/>
    <w:rsid w:val="00B05DEA"/>
    <w:rsid w:val="00B11D08"/>
    <w:rsid w:val="00B125B9"/>
    <w:rsid w:val="00B13002"/>
    <w:rsid w:val="00B16098"/>
    <w:rsid w:val="00B27059"/>
    <w:rsid w:val="00B30AEA"/>
    <w:rsid w:val="00B36451"/>
    <w:rsid w:val="00B376D8"/>
    <w:rsid w:val="00B3790B"/>
    <w:rsid w:val="00B41279"/>
    <w:rsid w:val="00B47773"/>
    <w:rsid w:val="00B51C3C"/>
    <w:rsid w:val="00B57E06"/>
    <w:rsid w:val="00B61611"/>
    <w:rsid w:val="00B61995"/>
    <w:rsid w:val="00B71A84"/>
    <w:rsid w:val="00B80337"/>
    <w:rsid w:val="00B85177"/>
    <w:rsid w:val="00B93B65"/>
    <w:rsid w:val="00B93F71"/>
    <w:rsid w:val="00B97B8C"/>
    <w:rsid w:val="00BA0058"/>
    <w:rsid w:val="00BA0346"/>
    <w:rsid w:val="00BA1A3D"/>
    <w:rsid w:val="00BA222A"/>
    <w:rsid w:val="00BA2D34"/>
    <w:rsid w:val="00BA62C7"/>
    <w:rsid w:val="00BA6E64"/>
    <w:rsid w:val="00BB07E6"/>
    <w:rsid w:val="00BB1F92"/>
    <w:rsid w:val="00BC1592"/>
    <w:rsid w:val="00BC484F"/>
    <w:rsid w:val="00BC7F3A"/>
    <w:rsid w:val="00BD00AD"/>
    <w:rsid w:val="00BD1224"/>
    <w:rsid w:val="00BD1261"/>
    <w:rsid w:val="00BD2ED9"/>
    <w:rsid w:val="00BF0250"/>
    <w:rsid w:val="00BF2E91"/>
    <w:rsid w:val="00BF4C55"/>
    <w:rsid w:val="00BF5397"/>
    <w:rsid w:val="00BF5947"/>
    <w:rsid w:val="00C02F1C"/>
    <w:rsid w:val="00C1160F"/>
    <w:rsid w:val="00C16264"/>
    <w:rsid w:val="00C262F9"/>
    <w:rsid w:val="00C3444C"/>
    <w:rsid w:val="00C3697C"/>
    <w:rsid w:val="00C404A5"/>
    <w:rsid w:val="00C53111"/>
    <w:rsid w:val="00C57FD3"/>
    <w:rsid w:val="00C67F4F"/>
    <w:rsid w:val="00C74D95"/>
    <w:rsid w:val="00C7684A"/>
    <w:rsid w:val="00C82688"/>
    <w:rsid w:val="00C834D2"/>
    <w:rsid w:val="00C8521C"/>
    <w:rsid w:val="00C86A50"/>
    <w:rsid w:val="00C90780"/>
    <w:rsid w:val="00CB084C"/>
    <w:rsid w:val="00CB5DD1"/>
    <w:rsid w:val="00CC279A"/>
    <w:rsid w:val="00CC7231"/>
    <w:rsid w:val="00CD1434"/>
    <w:rsid w:val="00CD623F"/>
    <w:rsid w:val="00CD6D36"/>
    <w:rsid w:val="00CD713F"/>
    <w:rsid w:val="00CE18B0"/>
    <w:rsid w:val="00CE2680"/>
    <w:rsid w:val="00CE2DD8"/>
    <w:rsid w:val="00CF32E7"/>
    <w:rsid w:val="00D11992"/>
    <w:rsid w:val="00D1506F"/>
    <w:rsid w:val="00D15632"/>
    <w:rsid w:val="00D16FD3"/>
    <w:rsid w:val="00D257B1"/>
    <w:rsid w:val="00D2608F"/>
    <w:rsid w:val="00D31627"/>
    <w:rsid w:val="00D31B2D"/>
    <w:rsid w:val="00D410C5"/>
    <w:rsid w:val="00D430A6"/>
    <w:rsid w:val="00D45E46"/>
    <w:rsid w:val="00D55B0A"/>
    <w:rsid w:val="00D57D95"/>
    <w:rsid w:val="00D62BB0"/>
    <w:rsid w:val="00D73B04"/>
    <w:rsid w:val="00D812C4"/>
    <w:rsid w:val="00D812DF"/>
    <w:rsid w:val="00D86221"/>
    <w:rsid w:val="00D87E12"/>
    <w:rsid w:val="00D93C6D"/>
    <w:rsid w:val="00D97B60"/>
    <w:rsid w:val="00DA0141"/>
    <w:rsid w:val="00DB0C41"/>
    <w:rsid w:val="00DB593C"/>
    <w:rsid w:val="00DC7F4F"/>
    <w:rsid w:val="00DD4C6A"/>
    <w:rsid w:val="00DD554B"/>
    <w:rsid w:val="00DD6372"/>
    <w:rsid w:val="00DD7F04"/>
    <w:rsid w:val="00DE353F"/>
    <w:rsid w:val="00DE702D"/>
    <w:rsid w:val="00DE7956"/>
    <w:rsid w:val="00DF2389"/>
    <w:rsid w:val="00DF37F5"/>
    <w:rsid w:val="00DF4A72"/>
    <w:rsid w:val="00DF695F"/>
    <w:rsid w:val="00E03553"/>
    <w:rsid w:val="00E03DEF"/>
    <w:rsid w:val="00E03E9D"/>
    <w:rsid w:val="00E055BA"/>
    <w:rsid w:val="00E10248"/>
    <w:rsid w:val="00E16143"/>
    <w:rsid w:val="00E2338F"/>
    <w:rsid w:val="00E26FC5"/>
    <w:rsid w:val="00E344D9"/>
    <w:rsid w:val="00E37D48"/>
    <w:rsid w:val="00E40BFF"/>
    <w:rsid w:val="00E50210"/>
    <w:rsid w:val="00E53975"/>
    <w:rsid w:val="00E57225"/>
    <w:rsid w:val="00E57AF6"/>
    <w:rsid w:val="00E65C84"/>
    <w:rsid w:val="00E71E50"/>
    <w:rsid w:val="00E7288F"/>
    <w:rsid w:val="00E7487D"/>
    <w:rsid w:val="00E87395"/>
    <w:rsid w:val="00E902B7"/>
    <w:rsid w:val="00EA4C27"/>
    <w:rsid w:val="00EA4D5C"/>
    <w:rsid w:val="00EA578F"/>
    <w:rsid w:val="00EA59BC"/>
    <w:rsid w:val="00EA7CDB"/>
    <w:rsid w:val="00EB3F19"/>
    <w:rsid w:val="00EC4BB5"/>
    <w:rsid w:val="00EC6946"/>
    <w:rsid w:val="00ED16BA"/>
    <w:rsid w:val="00ED3259"/>
    <w:rsid w:val="00ED3833"/>
    <w:rsid w:val="00ED5B05"/>
    <w:rsid w:val="00EE1259"/>
    <w:rsid w:val="00EF130B"/>
    <w:rsid w:val="00EF1F8E"/>
    <w:rsid w:val="00F003D0"/>
    <w:rsid w:val="00F10D4E"/>
    <w:rsid w:val="00F17558"/>
    <w:rsid w:val="00F219F7"/>
    <w:rsid w:val="00F23496"/>
    <w:rsid w:val="00F256E9"/>
    <w:rsid w:val="00F35B39"/>
    <w:rsid w:val="00F36452"/>
    <w:rsid w:val="00F40070"/>
    <w:rsid w:val="00F42F9C"/>
    <w:rsid w:val="00F45F0A"/>
    <w:rsid w:val="00F5087B"/>
    <w:rsid w:val="00F51482"/>
    <w:rsid w:val="00F53D6E"/>
    <w:rsid w:val="00F53D8E"/>
    <w:rsid w:val="00F766B0"/>
    <w:rsid w:val="00F77CFA"/>
    <w:rsid w:val="00F95F87"/>
    <w:rsid w:val="00FB3487"/>
    <w:rsid w:val="00FB5C95"/>
    <w:rsid w:val="00FB609B"/>
    <w:rsid w:val="00FC3986"/>
    <w:rsid w:val="00FC3B7E"/>
    <w:rsid w:val="00FC4F92"/>
    <w:rsid w:val="00FC6ADA"/>
    <w:rsid w:val="00FE40C7"/>
    <w:rsid w:val="00FE5D9B"/>
    <w:rsid w:val="00FE60F8"/>
    <w:rsid w:val="00FE7BC7"/>
    <w:rsid w:val="00FF225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paragraph" w:customStyle="1" w:styleId="1">
    <w:name w:val="Обычный (веб)1"/>
    <w:basedOn w:val="a"/>
    <w:rsid w:val="00AA269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Абзац списка1"/>
    <w:basedOn w:val="a"/>
    <w:rsid w:val="00AA2693"/>
    <w:pPr>
      <w:suppressAutoHyphens/>
      <w:spacing w:after="200" w:line="276" w:lineRule="auto"/>
      <w:ind w:left="720"/>
    </w:pPr>
    <w:rPr>
      <w:rFonts w:ascii="Calibri" w:eastAsia="Times New Roman" w:hAnsi="Calibri" w:cs="Calibri"/>
      <w:lang w:val="ru-RU" w:eastAsia="zh-CN"/>
    </w:rPr>
  </w:style>
  <w:style w:type="paragraph" w:customStyle="1" w:styleId="11">
    <w:name w:val="Без интервала1"/>
    <w:rsid w:val="00AA2693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paragraph" w:customStyle="1" w:styleId="HTML1">
    <w:name w:val="Стандартный HTML1"/>
    <w:basedOn w:val="a"/>
    <w:rsid w:val="00AA2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styleId="ad">
    <w:name w:val="Normal (Web)"/>
    <w:basedOn w:val="a"/>
    <w:uiPriority w:val="99"/>
    <w:unhideWhenUsed/>
    <w:rsid w:val="00AA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5145,baiaagaaboqcaaaduhiaaavgegaaaaaaaaaaaaaaaaaaaaaaaaaaaaaaaaaaaaaaaaaaaaaaaaaaaaaaaaaaaaaaaaaaaaaaaaaaaaaaaaaaaaaaaaaaaaaaaaaaaaaaaaaaaaaaaaaaaaaaaaaaaaaaaaaaaaaaaaaaaaaaaaaaaaaaaaaaaaaaaaaaaaaaaaaaaaaaaaaaaaaaaaaaaaaaaaaaaaaaaaaaaaaa"/>
    <w:basedOn w:val="a"/>
    <w:rsid w:val="00AA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EB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2A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4">
    <w:name w:val="Без интервала Знак"/>
    <w:link w:val="a3"/>
    <w:uiPriority w:val="1"/>
    <w:locked/>
    <w:rsid w:val="005762AA"/>
    <w:rPr>
      <w:rFonts w:ascii="Calibri" w:eastAsia="Times New Roman" w:hAnsi="Calibri" w:cs="Times New Roman"/>
      <w:lang w:val="uk-UA" w:eastAsia="uk-UA"/>
    </w:rPr>
  </w:style>
  <w:style w:type="paragraph" w:customStyle="1" w:styleId="Iauiue">
    <w:name w:val="Iau?iue"/>
    <w:rsid w:val="005762AA"/>
    <w:pPr>
      <w:tabs>
        <w:tab w:val="left" w:pos="851"/>
      </w:tabs>
      <w:spacing w:after="0" w:line="240" w:lineRule="auto"/>
      <w:jc w:val="both"/>
    </w:pPr>
    <w:rPr>
      <w:rFonts w:ascii="UkrainianKudriashov" w:eastAsia="Times New Roman" w:hAnsi="UkrainianKudriashov" w:cs="Times New Roman"/>
      <w:sz w:val="28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57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2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2AA"/>
    <w:pPr>
      <w:spacing w:after="200" w:line="276" w:lineRule="auto"/>
      <w:ind w:left="720"/>
      <w:contextualSpacing/>
    </w:pPr>
    <w:rPr>
      <w:lang w:val="en-US"/>
    </w:rPr>
  </w:style>
  <w:style w:type="paragraph" w:styleId="a8">
    <w:name w:val="header"/>
    <w:basedOn w:val="a"/>
    <w:link w:val="a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9">
    <w:name w:val="Верхний колонтитул Знак"/>
    <w:basedOn w:val="a0"/>
    <w:link w:val="a8"/>
    <w:rsid w:val="00A41A26"/>
  </w:style>
  <w:style w:type="paragraph" w:styleId="aa">
    <w:name w:val="footer"/>
    <w:basedOn w:val="a"/>
    <w:link w:val="ab"/>
    <w:uiPriority w:val="99"/>
    <w:unhideWhenUsed/>
    <w:rsid w:val="00A41A26"/>
    <w:pPr>
      <w:tabs>
        <w:tab w:val="center" w:pos="4986"/>
        <w:tab w:val="right" w:pos="9973"/>
      </w:tabs>
      <w:spacing w:after="0" w:line="240" w:lineRule="auto"/>
    </w:pPr>
    <w:rPr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A41A26"/>
  </w:style>
  <w:style w:type="character" w:styleId="ac">
    <w:name w:val="Strong"/>
    <w:basedOn w:val="a0"/>
    <w:uiPriority w:val="22"/>
    <w:qFormat/>
    <w:rsid w:val="006D6A20"/>
    <w:rPr>
      <w:b/>
      <w:bCs/>
    </w:rPr>
  </w:style>
  <w:style w:type="paragraph" w:customStyle="1" w:styleId="1">
    <w:name w:val="Обычный (веб)1"/>
    <w:basedOn w:val="a"/>
    <w:rsid w:val="00AA269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Абзац списка1"/>
    <w:basedOn w:val="a"/>
    <w:rsid w:val="00AA2693"/>
    <w:pPr>
      <w:suppressAutoHyphens/>
      <w:spacing w:after="200" w:line="276" w:lineRule="auto"/>
      <w:ind w:left="720"/>
    </w:pPr>
    <w:rPr>
      <w:rFonts w:ascii="Calibri" w:eastAsia="Times New Roman" w:hAnsi="Calibri" w:cs="Calibri"/>
      <w:lang w:val="ru-RU" w:eastAsia="zh-CN"/>
    </w:rPr>
  </w:style>
  <w:style w:type="paragraph" w:customStyle="1" w:styleId="11">
    <w:name w:val="Без интервала1"/>
    <w:rsid w:val="00AA2693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paragraph" w:customStyle="1" w:styleId="HTML1">
    <w:name w:val="Стандартный HTML1"/>
    <w:basedOn w:val="a"/>
    <w:rsid w:val="00AA2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zh-CN"/>
    </w:rPr>
  </w:style>
  <w:style w:type="paragraph" w:styleId="ad">
    <w:name w:val="Normal (Web)"/>
    <w:basedOn w:val="a"/>
    <w:uiPriority w:val="99"/>
    <w:unhideWhenUsed/>
    <w:rsid w:val="00AA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5145,baiaagaaboqcaaaduhiaaavgegaaaaaaaaaaaaaaaaaaaaaaaaaaaaaaaaaaaaaaaaaaaaaaaaaaaaaaaaaaaaaaaaaaaaaaaaaaaaaaaaaaaaaaaaaaaaaaaaaaaaaaaaaaaaaaaaaaaaaaaaaaaaaaaaaaaaaaaaaaaaaaaaaaaaaaaaaaaaaaaaaaaaaaaaaaaaaaaaaaaaaaaaaaaaaaaaaaaaaaaaaaaaaa"/>
    <w:basedOn w:val="a"/>
    <w:rsid w:val="00AA2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717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57495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9734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559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9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11C72-0333-4474-92A1-2CDD92D0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5532</Words>
  <Characters>3154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5</cp:revision>
  <cp:lastPrinted>2023-03-27T11:55:00Z</cp:lastPrinted>
  <dcterms:created xsi:type="dcterms:W3CDTF">2023-11-21T10:09:00Z</dcterms:created>
  <dcterms:modified xsi:type="dcterms:W3CDTF">2023-11-24T13:58:00Z</dcterms:modified>
</cp:coreProperties>
</file>