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080B6" w14:textId="77777777" w:rsidR="004419D2" w:rsidRPr="004419D2" w:rsidRDefault="004419D2" w:rsidP="004419D2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419D2">
        <w:rPr>
          <w:rFonts w:ascii="Times New Roman" w:eastAsia="Calibri" w:hAnsi="Times New Roman" w:cs="Times New Roman"/>
          <w:noProof/>
          <w:spacing w:val="8"/>
          <w:sz w:val="28"/>
          <w:szCs w:val="28"/>
          <w:lang w:val="ru-RU" w:eastAsia="ru-RU"/>
        </w:rPr>
        <w:drawing>
          <wp:inline distT="0" distB="0" distL="0" distR="0" wp14:anchorId="323D1666" wp14:editId="3E51AE91">
            <wp:extent cx="429260" cy="596265"/>
            <wp:effectExtent l="0" t="0" r="8890" b="0"/>
            <wp:docPr id="1376613476" name="Рисунок 1376613476" descr="Зображення, що містить символ, текст, емблема, логотип&#10;&#10;Вміст на основі ШІ може бути неправильни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6613476" name="Рисунок 1376613476" descr="Зображення, що містить символ, текст, емблема, логотип&#10;&#10;Вміст на основі ШІ може бути неправильним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9626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46C7D1" w14:textId="77777777" w:rsidR="004419D2" w:rsidRPr="004419D2" w:rsidRDefault="004419D2" w:rsidP="004419D2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419D2">
        <w:rPr>
          <w:rFonts w:ascii="Times New Roman" w:eastAsia="Calibri" w:hAnsi="Times New Roman" w:cs="Times New Roman"/>
          <w:b/>
          <w:sz w:val="28"/>
          <w:szCs w:val="28"/>
        </w:rPr>
        <w:t>БЕЛЗЬКА МІСЬКА  РАДА</w:t>
      </w:r>
    </w:p>
    <w:p w14:paraId="746C86DF" w14:textId="77777777" w:rsidR="004419D2" w:rsidRPr="004419D2" w:rsidRDefault="004419D2" w:rsidP="004419D2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419D2">
        <w:rPr>
          <w:rFonts w:ascii="Times New Roman" w:eastAsia="Calibri" w:hAnsi="Times New Roman" w:cs="Times New Roman"/>
          <w:b/>
          <w:sz w:val="28"/>
          <w:szCs w:val="28"/>
        </w:rPr>
        <w:t>ЛЬВІВСЬКОЇ ОБЛАСТІ</w:t>
      </w:r>
    </w:p>
    <w:p w14:paraId="027F1313" w14:textId="77777777" w:rsidR="004419D2" w:rsidRPr="004419D2" w:rsidRDefault="004419D2" w:rsidP="004419D2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419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419D2">
        <w:rPr>
          <w:rFonts w:ascii="Times New Roman" w:eastAsia="Calibri" w:hAnsi="Times New Roman" w:cs="Times New Roman"/>
          <w:sz w:val="28"/>
          <w:szCs w:val="28"/>
          <w:lang w:val="en-US"/>
        </w:rPr>
        <w:t>L</w:t>
      </w:r>
      <w:r w:rsidRPr="004419D2">
        <w:rPr>
          <w:rFonts w:ascii="Times New Roman" w:eastAsia="Calibri" w:hAnsi="Times New Roman" w:cs="Times New Roman"/>
          <w:sz w:val="28"/>
          <w:szCs w:val="28"/>
        </w:rPr>
        <w:t>Х</w:t>
      </w:r>
      <w:r w:rsidRPr="004419D2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Pr="004419D2">
        <w:rPr>
          <w:rFonts w:ascii="Times New Roman" w:eastAsia="Calibri" w:hAnsi="Times New Roman" w:cs="Times New Roman"/>
          <w:sz w:val="28"/>
          <w:szCs w:val="28"/>
        </w:rPr>
        <w:t xml:space="preserve">ІІ чергова сесія   </w:t>
      </w:r>
      <w:r w:rsidRPr="004419D2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Pr="004419D2">
        <w:rPr>
          <w:rFonts w:ascii="Times New Roman" w:eastAsia="Calibri" w:hAnsi="Times New Roman" w:cs="Times New Roman"/>
          <w:sz w:val="28"/>
          <w:szCs w:val="28"/>
        </w:rPr>
        <w:t>І</w:t>
      </w:r>
      <w:proofErr w:type="gramStart"/>
      <w:r w:rsidRPr="004419D2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Pr="004419D2">
        <w:rPr>
          <w:rFonts w:ascii="Times New Roman" w:eastAsia="Calibri" w:hAnsi="Times New Roman" w:cs="Times New Roman"/>
          <w:sz w:val="28"/>
          <w:szCs w:val="28"/>
        </w:rPr>
        <w:t xml:space="preserve">  скликання</w:t>
      </w:r>
      <w:proofErr w:type="gramEnd"/>
    </w:p>
    <w:p w14:paraId="600B6F55" w14:textId="77777777" w:rsidR="004419D2" w:rsidRPr="004419D2" w:rsidRDefault="004419D2" w:rsidP="004419D2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419D2">
        <w:rPr>
          <w:rFonts w:ascii="Times New Roman" w:eastAsia="Calibri" w:hAnsi="Times New Roman" w:cs="Times New Roman"/>
          <w:sz w:val="28"/>
          <w:szCs w:val="28"/>
        </w:rPr>
        <w:t xml:space="preserve">Р І Ш Е Н </w:t>
      </w:r>
      <w:proofErr w:type="spellStart"/>
      <w:r w:rsidRPr="004419D2">
        <w:rPr>
          <w:rFonts w:ascii="Times New Roman" w:eastAsia="Calibri" w:hAnsi="Times New Roman" w:cs="Times New Roman"/>
          <w:sz w:val="28"/>
          <w:szCs w:val="28"/>
        </w:rPr>
        <w:t>Н</w:t>
      </w:r>
      <w:proofErr w:type="spellEnd"/>
      <w:r w:rsidRPr="004419D2">
        <w:rPr>
          <w:rFonts w:ascii="Times New Roman" w:eastAsia="Calibri" w:hAnsi="Times New Roman" w:cs="Times New Roman"/>
          <w:sz w:val="28"/>
          <w:szCs w:val="28"/>
        </w:rPr>
        <w:t xml:space="preserve"> Я</w:t>
      </w:r>
    </w:p>
    <w:p w14:paraId="31BAE8E6" w14:textId="77777777" w:rsidR="004419D2" w:rsidRPr="004419D2" w:rsidRDefault="004419D2" w:rsidP="004419D2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A8581F0" w14:textId="0FBBB629" w:rsidR="004419D2" w:rsidRPr="004419D2" w:rsidRDefault="004419D2" w:rsidP="004419D2">
      <w:pPr>
        <w:suppressAutoHyphens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419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419D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</w:t>
      </w:r>
      <w:r w:rsidRPr="004419D2">
        <w:rPr>
          <w:rFonts w:ascii="Times New Roman" w:eastAsia="Calibri" w:hAnsi="Times New Roman" w:cs="Times New Roman"/>
          <w:sz w:val="28"/>
          <w:szCs w:val="28"/>
        </w:rPr>
        <w:t xml:space="preserve"> 27  лютого     2026 року                       </w:t>
      </w:r>
      <w:proofErr w:type="spellStart"/>
      <w:r w:rsidRPr="004419D2">
        <w:rPr>
          <w:rFonts w:ascii="Times New Roman" w:eastAsia="Calibri" w:hAnsi="Times New Roman" w:cs="Times New Roman"/>
          <w:sz w:val="28"/>
          <w:szCs w:val="28"/>
        </w:rPr>
        <w:t>м.Белз</w:t>
      </w:r>
      <w:proofErr w:type="spellEnd"/>
      <w:r w:rsidRPr="004419D2">
        <w:rPr>
          <w:rFonts w:ascii="Times New Roman" w:eastAsia="Calibri" w:hAnsi="Times New Roman" w:cs="Times New Roman"/>
          <w:sz w:val="28"/>
          <w:szCs w:val="28"/>
        </w:rPr>
        <w:tab/>
      </w:r>
      <w:r w:rsidRPr="004419D2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  №  2</w:t>
      </w:r>
      <w:r>
        <w:rPr>
          <w:rFonts w:ascii="Times New Roman" w:eastAsia="Calibri" w:hAnsi="Times New Roman" w:cs="Times New Roman"/>
          <w:sz w:val="28"/>
          <w:szCs w:val="28"/>
        </w:rPr>
        <w:t>217</w:t>
      </w:r>
    </w:p>
    <w:p w14:paraId="1ED6D1D8" w14:textId="77777777" w:rsidR="004419D2" w:rsidRPr="004419D2" w:rsidRDefault="004419D2" w:rsidP="004419D2">
      <w:pPr>
        <w:suppressAutoHyphens w:val="0"/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27CEB147" w14:textId="77777777" w:rsidR="00F125AB" w:rsidRDefault="00F125AB" w:rsidP="00F125AB">
      <w:pPr>
        <w:pStyle w:val="a3"/>
        <w:spacing w:after="0" w:afterAutospacing="0"/>
        <w:jc w:val="both"/>
        <w:rPr>
          <w:sz w:val="26"/>
          <w:szCs w:val="26"/>
        </w:rPr>
      </w:pPr>
    </w:p>
    <w:p w14:paraId="3F73B79A" w14:textId="77777777" w:rsidR="00F125AB" w:rsidRPr="004419D2" w:rsidRDefault="00F125AB" w:rsidP="00F125AB">
      <w:pPr>
        <w:pStyle w:val="a3"/>
        <w:spacing w:before="0" w:beforeAutospacing="0" w:after="0" w:afterAutospacing="0"/>
        <w:rPr>
          <w:b/>
          <w:bCs/>
          <w:sz w:val="26"/>
          <w:szCs w:val="26"/>
        </w:rPr>
      </w:pPr>
      <w:r w:rsidRPr="004419D2">
        <w:rPr>
          <w:b/>
          <w:bCs/>
          <w:sz w:val="26"/>
          <w:szCs w:val="26"/>
        </w:rPr>
        <w:t xml:space="preserve">Про затвердження проектів землеустрою щодо </w:t>
      </w:r>
    </w:p>
    <w:p w14:paraId="55575B5F" w14:textId="77777777" w:rsidR="00F125AB" w:rsidRPr="004419D2" w:rsidRDefault="00F125AB" w:rsidP="00F125AB">
      <w:pPr>
        <w:pStyle w:val="a3"/>
        <w:spacing w:before="0" w:beforeAutospacing="0" w:after="0" w:afterAutospacing="0"/>
        <w:rPr>
          <w:b/>
          <w:bCs/>
          <w:sz w:val="26"/>
          <w:szCs w:val="26"/>
        </w:rPr>
      </w:pPr>
      <w:r w:rsidRPr="004419D2">
        <w:rPr>
          <w:b/>
          <w:bCs/>
          <w:sz w:val="26"/>
          <w:szCs w:val="26"/>
        </w:rPr>
        <w:t xml:space="preserve">відведення земельних ділянок для городництва </w:t>
      </w:r>
    </w:p>
    <w:p w14:paraId="13592FD8" w14:textId="77777777" w:rsidR="00F125AB" w:rsidRPr="004419D2" w:rsidRDefault="00F125AB" w:rsidP="00F125AB">
      <w:pPr>
        <w:pStyle w:val="a3"/>
        <w:spacing w:before="0" w:beforeAutospacing="0" w:after="0" w:afterAutospacing="0"/>
        <w:rPr>
          <w:b/>
          <w:bCs/>
          <w:spacing w:val="-2"/>
          <w:sz w:val="26"/>
          <w:szCs w:val="26"/>
        </w:rPr>
      </w:pPr>
      <w:r w:rsidRPr="004419D2">
        <w:rPr>
          <w:b/>
          <w:bCs/>
          <w:sz w:val="26"/>
          <w:szCs w:val="26"/>
        </w:rPr>
        <w:t>та надання</w:t>
      </w:r>
      <w:r w:rsidRPr="004419D2">
        <w:rPr>
          <w:b/>
          <w:bCs/>
          <w:spacing w:val="-2"/>
          <w:sz w:val="26"/>
          <w:szCs w:val="26"/>
        </w:rPr>
        <w:t xml:space="preserve"> земельних ділянок </w:t>
      </w:r>
    </w:p>
    <w:p w14:paraId="5F8D2D43" w14:textId="00D8B007" w:rsidR="00F125AB" w:rsidRPr="004419D2" w:rsidRDefault="002804D5" w:rsidP="00F125AB">
      <w:pPr>
        <w:pStyle w:val="a3"/>
        <w:spacing w:before="0" w:beforeAutospacing="0" w:after="0" w:afterAutospacing="0"/>
        <w:rPr>
          <w:b/>
          <w:bCs/>
          <w:color w:val="000000"/>
          <w:sz w:val="26"/>
          <w:szCs w:val="26"/>
          <w:shd w:val="clear" w:color="auto" w:fill="FFFFFF"/>
        </w:rPr>
      </w:pPr>
      <w:r w:rsidRPr="004419D2">
        <w:rPr>
          <w:b/>
          <w:bCs/>
          <w:spacing w:val="-2"/>
          <w:sz w:val="26"/>
          <w:szCs w:val="26"/>
        </w:rPr>
        <w:t>на умовах оренди громадян</w:t>
      </w:r>
      <w:r w:rsidR="006728DD" w:rsidRPr="004419D2">
        <w:rPr>
          <w:b/>
          <w:bCs/>
          <w:spacing w:val="-2"/>
          <w:sz w:val="26"/>
          <w:szCs w:val="26"/>
        </w:rPr>
        <w:t>ам</w:t>
      </w:r>
    </w:p>
    <w:p w14:paraId="460E3B3B" w14:textId="77777777" w:rsidR="00F125AB" w:rsidRDefault="00F125AB" w:rsidP="00F125AB">
      <w:pPr>
        <w:pStyle w:val="a3"/>
        <w:spacing w:after="0" w:afterAutospacing="0"/>
        <w:rPr>
          <w:b/>
          <w:color w:val="000000"/>
          <w:sz w:val="26"/>
          <w:szCs w:val="26"/>
          <w:shd w:val="clear" w:color="auto" w:fill="FFFFFF"/>
        </w:rPr>
      </w:pPr>
    </w:p>
    <w:p w14:paraId="2B0322BF" w14:textId="77777777" w:rsidR="00F125AB" w:rsidRDefault="00F125AB" w:rsidP="00F125AB">
      <w:pPr>
        <w:pStyle w:val="a3"/>
        <w:spacing w:after="0" w:afterAutospacing="0"/>
        <w:ind w:firstLine="708"/>
        <w:jc w:val="both"/>
        <w:rPr>
          <w:rStyle w:val="a7"/>
          <w:bCs w:val="0"/>
        </w:rPr>
      </w:pPr>
      <w:r>
        <w:rPr>
          <w:spacing w:val="-2"/>
          <w:sz w:val="26"/>
          <w:szCs w:val="26"/>
        </w:rPr>
        <w:t>К</w:t>
      </w:r>
      <w:r>
        <w:rPr>
          <w:sz w:val="26"/>
          <w:szCs w:val="26"/>
        </w:rPr>
        <w:t>еруючись</w:t>
      </w:r>
      <w:r>
        <w:rPr>
          <w:spacing w:val="-1"/>
          <w:sz w:val="26"/>
          <w:szCs w:val="26"/>
        </w:rPr>
        <w:t xml:space="preserve"> ст. 26 Закону України «Про місцеве самоврядування в Україні»,</w:t>
      </w:r>
      <w:r>
        <w:rPr>
          <w:sz w:val="26"/>
          <w:szCs w:val="26"/>
        </w:rPr>
        <w:t xml:space="preserve">ст.ст. </w:t>
      </w:r>
      <w:r>
        <w:rPr>
          <w:spacing w:val="-1"/>
          <w:sz w:val="26"/>
          <w:szCs w:val="26"/>
        </w:rPr>
        <w:t xml:space="preserve">12, 36, 79-1, 116, 122-126, ч.2 ст.134  </w:t>
      </w:r>
      <w:r>
        <w:rPr>
          <w:sz w:val="26"/>
          <w:szCs w:val="26"/>
        </w:rPr>
        <w:t>Земельного кодексу України,            ст. 25, 50 Закону України «Про землеустрій», розглянувши клопотання</w:t>
      </w:r>
      <w:r>
        <w:rPr>
          <w:rStyle w:val="a7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 xml:space="preserve">громадян </w:t>
      </w:r>
      <w:r>
        <w:rPr>
          <w:sz w:val="26"/>
          <w:szCs w:val="26"/>
        </w:rPr>
        <w:t>про надання земельних ділянок в оренду</w:t>
      </w:r>
      <w:r>
        <w:rPr>
          <w:spacing w:val="-2"/>
          <w:sz w:val="26"/>
          <w:szCs w:val="26"/>
        </w:rPr>
        <w:t xml:space="preserve">, </w:t>
      </w:r>
      <w:proofErr w:type="spellStart"/>
      <w:r>
        <w:rPr>
          <w:rStyle w:val="a7"/>
          <w:b w:val="0"/>
          <w:bCs w:val="0"/>
          <w:sz w:val="26"/>
          <w:szCs w:val="26"/>
        </w:rPr>
        <w:t>Белзька</w:t>
      </w:r>
      <w:proofErr w:type="spellEnd"/>
      <w:r>
        <w:rPr>
          <w:rStyle w:val="a7"/>
          <w:b w:val="0"/>
          <w:bCs w:val="0"/>
          <w:sz w:val="26"/>
          <w:szCs w:val="26"/>
        </w:rPr>
        <w:t xml:space="preserve"> міська рада Львівської області,- </w:t>
      </w:r>
    </w:p>
    <w:p w14:paraId="3258CAD6" w14:textId="77777777" w:rsidR="00F125AB" w:rsidRDefault="00F125AB" w:rsidP="00F125AB">
      <w:pPr>
        <w:pStyle w:val="a3"/>
        <w:rPr>
          <w:rStyle w:val="a7"/>
          <w:b w:val="0"/>
          <w:sz w:val="26"/>
          <w:szCs w:val="26"/>
        </w:rPr>
      </w:pPr>
      <w:r>
        <w:rPr>
          <w:rStyle w:val="a7"/>
          <w:sz w:val="26"/>
          <w:szCs w:val="26"/>
        </w:rPr>
        <w:t>ВИРІШИЛА:</w:t>
      </w:r>
    </w:p>
    <w:p w14:paraId="136A383B" w14:textId="77777777" w:rsidR="00F125AB" w:rsidRDefault="00F125AB" w:rsidP="00F125AB">
      <w:pPr>
        <w:pStyle w:val="a6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Затвердити проекти землеустрою щодо відведення земельних ділянок для городництва за вказаними кадастровими номерами, площами згідно додатку 1 до даного рішення.</w:t>
      </w:r>
    </w:p>
    <w:p w14:paraId="6CFBE3A8" w14:textId="77777777" w:rsidR="00F125AB" w:rsidRDefault="00F125AB" w:rsidP="00F125AB">
      <w:pPr>
        <w:pStyle w:val="a6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hAnsi="Times New Roman" w:cs="Times New Roman"/>
          <w:sz w:val="26"/>
          <w:szCs w:val="26"/>
        </w:rPr>
        <w:t xml:space="preserve">Надати  в оренду земельні ділянки для городництва громадянам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за вказаними площами та кадастровими номерами згідно додатку 2 </w:t>
      </w:r>
      <w:r>
        <w:rPr>
          <w:rFonts w:ascii="Times New Roman" w:hAnsi="Times New Roman" w:cs="Times New Roman"/>
          <w:sz w:val="26"/>
          <w:szCs w:val="26"/>
        </w:rPr>
        <w:t>терміном на 10 років.</w:t>
      </w:r>
    </w:p>
    <w:p w14:paraId="16599507" w14:textId="77777777" w:rsidR="00F125AB" w:rsidRDefault="00F125AB" w:rsidP="00F125AB">
      <w:pPr>
        <w:pStyle w:val="a3"/>
        <w:numPr>
          <w:ilvl w:val="0"/>
          <w:numId w:val="1"/>
        </w:numPr>
        <w:suppressAutoHyphens w:val="0"/>
        <w:spacing w:before="0" w:beforeAutospacing="0" w:after="0" w:afterAutospacing="0"/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Встановити ставки орендної плати за вищевказані земельні ділянки в розмірі 12 % (дванадцять відсотків) від нормативної грошової оцінки земельної ділянки.</w:t>
      </w:r>
    </w:p>
    <w:p w14:paraId="05B6DDBA" w14:textId="77777777" w:rsidR="00F125AB" w:rsidRDefault="00F125AB" w:rsidP="00F125AB">
      <w:pPr>
        <w:pStyle w:val="a3"/>
        <w:numPr>
          <w:ilvl w:val="0"/>
          <w:numId w:val="1"/>
        </w:numPr>
        <w:suppressAutoHyphens w:val="0"/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Доручити </w:t>
      </w:r>
      <w:proofErr w:type="spellStart"/>
      <w:r>
        <w:rPr>
          <w:sz w:val="26"/>
          <w:szCs w:val="26"/>
        </w:rPr>
        <w:t>Белзькому</w:t>
      </w:r>
      <w:proofErr w:type="spellEnd"/>
      <w:r>
        <w:rPr>
          <w:sz w:val="26"/>
          <w:szCs w:val="26"/>
        </w:rPr>
        <w:t xml:space="preserve"> міському голові  укласти </w:t>
      </w:r>
      <w:proofErr w:type="spellStart"/>
      <w:r>
        <w:rPr>
          <w:sz w:val="26"/>
          <w:szCs w:val="26"/>
        </w:rPr>
        <w:t>договора</w:t>
      </w:r>
      <w:proofErr w:type="spellEnd"/>
      <w:r>
        <w:rPr>
          <w:sz w:val="26"/>
          <w:szCs w:val="26"/>
        </w:rPr>
        <w:t xml:space="preserve"> оренди земельних ділянок для городництва з громадянами за вказаними площами та кадастровими номерами згідно додатку 1 терміном на 10 років. </w:t>
      </w:r>
    </w:p>
    <w:p w14:paraId="5364D42D" w14:textId="77777777" w:rsidR="00F125AB" w:rsidRDefault="002804D5" w:rsidP="00F125AB">
      <w:pPr>
        <w:pStyle w:val="a3"/>
        <w:numPr>
          <w:ilvl w:val="0"/>
          <w:numId w:val="1"/>
        </w:numPr>
        <w:suppressAutoHyphens w:val="0"/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Громадянину</w:t>
      </w:r>
      <w:r w:rsidR="00F125AB">
        <w:rPr>
          <w:sz w:val="26"/>
          <w:szCs w:val="26"/>
        </w:rPr>
        <w:t xml:space="preserve"> в місячний термін з дня прийняття даного рішення укласти        </w:t>
      </w:r>
      <w:proofErr w:type="spellStart"/>
      <w:r w:rsidR="00F125AB">
        <w:rPr>
          <w:sz w:val="26"/>
          <w:szCs w:val="26"/>
        </w:rPr>
        <w:t>договора</w:t>
      </w:r>
      <w:proofErr w:type="spellEnd"/>
      <w:r w:rsidR="00F125AB">
        <w:rPr>
          <w:sz w:val="26"/>
          <w:szCs w:val="26"/>
        </w:rPr>
        <w:t xml:space="preserve"> оренди земельних ділянок та зареєструвати речове право на вищевказані земельні ділянки.</w:t>
      </w:r>
    </w:p>
    <w:p w14:paraId="5E2CB79C" w14:textId="77777777" w:rsidR="00F125AB" w:rsidRDefault="00F125AB" w:rsidP="00F125AB">
      <w:pPr>
        <w:pStyle w:val="a3"/>
        <w:numPr>
          <w:ilvl w:val="0"/>
          <w:numId w:val="1"/>
        </w:numPr>
        <w:suppressAutoHyphens w:val="0"/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Внести  зміни в земельно-облікові документи.</w:t>
      </w:r>
    </w:p>
    <w:p w14:paraId="748CBFC6" w14:textId="77777777" w:rsidR="00F125AB" w:rsidRDefault="00F125AB" w:rsidP="00F125AB">
      <w:pPr>
        <w:pStyle w:val="a3"/>
        <w:numPr>
          <w:ilvl w:val="0"/>
          <w:numId w:val="1"/>
        </w:numPr>
        <w:suppressAutoHyphens w:val="0"/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Контроль за виконанням даного рішення покласти на комісію з питань містобудування, архітектури та земельних відносин.</w:t>
      </w:r>
    </w:p>
    <w:p w14:paraId="56A6028B" w14:textId="77777777" w:rsidR="00F125AB" w:rsidRDefault="00F125AB" w:rsidP="00F125AB">
      <w:pPr>
        <w:pStyle w:val="a3"/>
        <w:rPr>
          <w:sz w:val="26"/>
          <w:szCs w:val="26"/>
        </w:rPr>
      </w:pPr>
    </w:p>
    <w:p w14:paraId="39BC72D3" w14:textId="77777777" w:rsidR="00F125AB" w:rsidRDefault="00F125AB" w:rsidP="00F125AB">
      <w:pPr>
        <w:pStyle w:val="a3"/>
        <w:rPr>
          <w:sz w:val="26"/>
          <w:szCs w:val="26"/>
        </w:rPr>
      </w:pPr>
    </w:p>
    <w:p w14:paraId="0D8DEAD0" w14:textId="77777777" w:rsidR="00F125AB" w:rsidRPr="004419D2" w:rsidRDefault="00F125AB" w:rsidP="00F125AB">
      <w:pPr>
        <w:ind w:left="70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4419D2">
        <w:rPr>
          <w:rFonts w:ascii="Times New Roman" w:hAnsi="Times New Roman" w:cs="Times New Roman"/>
          <w:b/>
          <w:bCs/>
          <w:sz w:val="26"/>
          <w:szCs w:val="26"/>
        </w:rPr>
        <w:t>Міський голова</w:t>
      </w:r>
      <w:r w:rsidRPr="004419D2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4419D2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4419D2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4419D2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4419D2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4419D2">
        <w:rPr>
          <w:rFonts w:ascii="Times New Roman" w:hAnsi="Times New Roman" w:cs="Times New Roman"/>
          <w:b/>
          <w:bCs/>
          <w:sz w:val="26"/>
          <w:szCs w:val="26"/>
        </w:rPr>
        <w:tab/>
        <w:t>Оксана БЕРЕЗА</w:t>
      </w:r>
      <w:r w:rsidRPr="004419D2">
        <w:rPr>
          <w:rFonts w:ascii="Times New Roman" w:hAnsi="Times New Roman" w:cs="Times New Roman"/>
          <w:b/>
          <w:bCs/>
          <w:sz w:val="26"/>
          <w:szCs w:val="26"/>
        </w:rPr>
        <w:br w:type="page"/>
      </w:r>
    </w:p>
    <w:p w14:paraId="1875DF18" w14:textId="7A55830E" w:rsidR="00F125AB" w:rsidRDefault="00F125AB" w:rsidP="00F125AB">
      <w:pPr>
        <w:spacing w:after="0" w:line="240" w:lineRule="auto"/>
        <w:ind w:left="4679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lastRenderedPageBreak/>
        <w:t xml:space="preserve">  Д</w:t>
      </w:r>
      <w:r>
        <w:rPr>
          <w:rFonts w:ascii="Times New Roman" w:eastAsia="Calibri" w:hAnsi="Times New Roman"/>
          <w:sz w:val="24"/>
          <w:szCs w:val="24"/>
          <w:lang w:eastAsia="uk-UA"/>
        </w:rPr>
        <w:t xml:space="preserve">одаток </w:t>
      </w:r>
      <w:r w:rsidR="004419D2">
        <w:rPr>
          <w:rFonts w:ascii="Times New Roman" w:eastAsia="Calibri" w:hAnsi="Times New Roman"/>
          <w:sz w:val="24"/>
          <w:szCs w:val="24"/>
          <w:lang w:eastAsia="uk-UA"/>
        </w:rPr>
        <w:t>1</w:t>
      </w:r>
    </w:p>
    <w:p w14:paraId="7CFC51AA" w14:textId="15FF94CA" w:rsidR="00F125AB" w:rsidRDefault="00F125AB" w:rsidP="00F125AB">
      <w:pPr>
        <w:spacing w:after="0" w:line="240" w:lineRule="auto"/>
        <w:ind w:left="4679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  <w:lang w:eastAsia="uk-UA"/>
        </w:rPr>
        <w:t xml:space="preserve">до рішення </w:t>
      </w:r>
      <w:r w:rsidR="004419D2">
        <w:rPr>
          <w:rFonts w:ascii="Times New Roman" w:eastAsia="Calibri" w:hAnsi="Times New Roman"/>
          <w:sz w:val="24"/>
          <w:szCs w:val="24"/>
          <w:lang w:eastAsia="uk-UA"/>
        </w:rPr>
        <w:t xml:space="preserve"> сесії </w:t>
      </w:r>
      <w:proofErr w:type="spellStart"/>
      <w:r>
        <w:rPr>
          <w:rFonts w:ascii="Times New Roman" w:eastAsia="Calibri" w:hAnsi="Times New Roman"/>
          <w:sz w:val="24"/>
          <w:szCs w:val="24"/>
          <w:lang w:eastAsia="uk-UA"/>
        </w:rPr>
        <w:t>Белзької</w:t>
      </w:r>
      <w:proofErr w:type="spellEnd"/>
      <w:r>
        <w:rPr>
          <w:rFonts w:ascii="Times New Roman" w:eastAsia="Calibri" w:hAnsi="Times New Roman"/>
          <w:sz w:val="24"/>
          <w:szCs w:val="24"/>
          <w:lang w:eastAsia="uk-UA"/>
        </w:rPr>
        <w:t xml:space="preserve">  міської           </w:t>
      </w:r>
    </w:p>
    <w:p w14:paraId="6187BAD2" w14:textId="77777777" w:rsidR="004419D2" w:rsidRDefault="00F125AB" w:rsidP="00F125AB">
      <w:pPr>
        <w:spacing w:after="0" w:line="240" w:lineRule="auto"/>
        <w:ind w:left="5387"/>
        <w:jc w:val="both"/>
        <w:rPr>
          <w:rFonts w:ascii="Times New Roman" w:eastAsia="Calibri" w:hAnsi="Times New Roman"/>
          <w:sz w:val="24"/>
          <w:szCs w:val="24"/>
          <w:lang w:eastAsia="uk-UA"/>
        </w:rPr>
      </w:pPr>
      <w:r>
        <w:rPr>
          <w:rFonts w:ascii="Times New Roman" w:eastAsia="Calibri" w:hAnsi="Times New Roman"/>
          <w:sz w:val="24"/>
          <w:szCs w:val="24"/>
          <w:lang w:eastAsia="uk-UA"/>
        </w:rPr>
        <w:t xml:space="preserve">ради </w:t>
      </w:r>
      <w:r w:rsidR="004419D2">
        <w:rPr>
          <w:rFonts w:ascii="Times New Roman" w:eastAsia="Calibri" w:hAnsi="Times New Roman"/>
          <w:sz w:val="24"/>
          <w:szCs w:val="24"/>
          <w:lang w:eastAsia="uk-UA"/>
        </w:rPr>
        <w:t xml:space="preserve">Львівської області </w:t>
      </w:r>
    </w:p>
    <w:p w14:paraId="76D5DE91" w14:textId="113C9F50" w:rsidR="00F125AB" w:rsidRDefault="00F125AB" w:rsidP="00F125AB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  <w:lang w:eastAsia="uk-UA"/>
        </w:rPr>
        <w:t xml:space="preserve">від </w:t>
      </w:r>
      <w:r w:rsidR="004419D2">
        <w:rPr>
          <w:rFonts w:ascii="Times New Roman" w:eastAsia="Calibri" w:hAnsi="Times New Roman"/>
          <w:sz w:val="24"/>
          <w:szCs w:val="24"/>
          <w:lang w:eastAsia="uk-UA"/>
        </w:rPr>
        <w:t xml:space="preserve"> 27 лютого 2026 року № 2217</w:t>
      </w:r>
      <w:r>
        <w:rPr>
          <w:rFonts w:ascii="Times New Roman" w:eastAsia="Calibri" w:hAnsi="Times New Roman"/>
          <w:color w:val="000000"/>
          <w:sz w:val="24"/>
          <w:szCs w:val="24"/>
          <w:lang w:eastAsia="uk-UA"/>
        </w:rPr>
        <w:t xml:space="preserve"> </w:t>
      </w:r>
    </w:p>
    <w:p w14:paraId="05C84B9A" w14:textId="77777777" w:rsidR="00F125AB" w:rsidRDefault="00F125AB" w:rsidP="00F125AB">
      <w:pPr>
        <w:jc w:val="right"/>
      </w:pPr>
    </w:p>
    <w:p w14:paraId="70090E36" w14:textId="77777777" w:rsidR="00F125AB" w:rsidRDefault="00F125AB" w:rsidP="00F125AB">
      <w:pPr>
        <w:tabs>
          <w:tab w:val="left" w:pos="4040"/>
        </w:tabs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Список</w:t>
      </w:r>
    </w:p>
    <w:p w14:paraId="26732175" w14:textId="77777777" w:rsidR="00F125AB" w:rsidRDefault="00F125AB" w:rsidP="00F125AB">
      <w:pPr>
        <w:tabs>
          <w:tab w:val="left" w:pos="4040"/>
        </w:tabs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громадян, яким надаються земельні ділянки в оренду</w:t>
      </w:r>
    </w:p>
    <w:tbl>
      <w:tblPr>
        <w:tblW w:w="10282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594"/>
        <w:gridCol w:w="1882"/>
        <w:gridCol w:w="8"/>
        <w:gridCol w:w="1835"/>
        <w:gridCol w:w="2061"/>
        <w:gridCol w:w="1135"/>
        <w:gridCol w:w="2767"/>
      </w:tblGrid>
      <w:tr w:rsidR="00F125AB" w14:paraId="77AB6C96" w14:textId="77777777" w:rsidTr="004419D2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D75874" w14:textId="77777777" w:rsidR="00F125AB" w:rsidRDefault="00F125AB">
            <w:pPr>
              <w:tabs>
                <w:tab w:val="left" w:pos="404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4569108A" w14:textId="77777777" w:rsidR="00F125AB" w:rsidRDefault="00F125AB">
            <w:pPr>
              <w:tabs>
                <w:tab w:val="left" w:pos="404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AC5306" w14:textId="77777777" w:rsidR="00F125AB" w:rsidRDefault="00F125AB">
            <w:pPr>
              <w:tabs>
                <w:tab w:val="left" w:pos="404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Цільове призначення згідно КВПЦЗ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FA05A9" w14:textId="77777777" w:rsidR="00F125AB" w:rsidRDefault="00F125AB">
            <w:pPr>
              <w:tabs>
                <w:tab w:val="left" w:pos="404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ПІБ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B82798" w14:textId="77777777" w:rsidR="00F125AB" w:rsidRDefault="00F125AB">
            <w:pPr>
              <w:tabs>
                <w:tab w:val="left" w:pos="404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Місце проживання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D3CE27" w14:textId="77777777" w:rsidR="00F125AB" w:rsidRDefault="00F125AB">
            <w:pPr>
              <w:tabs>
                <w:tab w:val="left" w:pos="404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Площа, га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98A980" w14:textId="77777777" w:rsidR="00F125AB" w:rsidRDefault="00F125AB">
            <w:pPr>
              <w:tabs>
                <w:tab w:val="left" w:pos="404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Кадастровий номер земельної ділянки</w:t>
            </w:r>
          </w:p>
        </w:tc>
      </w:tr>
      <w:tr w:rsidR="00F125AB" w14:paraId="1BF01264" w14:textId="77777777" w:rsidTr="004419D2">
        <w:trPr>
          <w:trHeight w:val="552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71B593" w14:textId="77777777" w:rsidR="00F125AB" w:rsidRDefault="00F125AB">
            <w:pPr>
              <w:tabs>
                <w:tab w:val="left" w:pos="4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4F7E46" w14:textId="77777777" w:rsidR="00F125AB" w:rsidRDefault="00F125AB">
            <w:pPr>
              <w:pStyle w:val="a4"/>
              <w:tabs>
                <w:tab w:val="left" w:pos="4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</w:t>
            </w:r>
          </w:p>
          <w:p w14:paraId="2BAC3446" w14:textId="77777777" w:rsidR="00F125AB" w:rsidRDefault="00F125AB">
            <w:pPr>
              <w:tabs>
                <w:tab w:val="left" w:pos="4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городництва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5E2A0A" w14:textId="77777777" w:rsidR="00F125AB" w:rsidRDefault="00F125AB" w:rsidP="00F125AB">
            <w:pPr>
              <w:pStyle w:val="a3"/>
              <w:spacing w:before="0" w:beforeAutospacing="0" w:after="0" w:afterAutospacing="0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Бердюгін</w:t>
            </w:r>
            <w:proofErr w:type="spellEnd"/>
          </w:p>
          <w:p w14:paraId="1F7F757C" w14:textId="77777777" w:rsidR="00F125AB" w:rsidRDefault="00F125AB" w:rsidP="00F125AB">
            <w:pPr>
              <w:pStyle w:val="a3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Ігор Леонідович</w:t>
            </w:r>
          </w:p>
          <w:p w14:paraId="77CAE432" w14:textId="77777777" w:rsidR="00F125AB" w:rsidRDefault="00F125AB">
            <w:pPr>
              <w:pStyle w:val="a3"/>
              <w:spacing w:after="0" w:afterAutospacing="0" w:line="276" w:lineRule="auto"/>
              <w:jc w:val="center"/>
              <w:rPr>
                <w:lang w:eastAsia="en-US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A13D50" w14:textId="77777777" w:rsidR="00F125AB" w:rsidRDefault="00F125AB">
            <w:pPr>
              <w:pStyle w:val="a3"/>
              <w:spacing w:after="0" w:afterAutospacing="0"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м.Угнів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B9F64F" w14:textId="77777777" w:rsidR="00F125AB" w:rsidRDefault="00F125AB">
            <w:pPr>
              <w:pStyle w:val="a3"/>
              <w:spacing w:after="0" w:afterAutospacing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0,0896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2B2326" w14:textId="77777777" w:rsidR="00F125AB" w:rsidRDefault="00F125AB">
            <w:pPr>
              <w:pStyle w:val="a3"/>
              <w:spacing w:after="0" w:afterAutospacing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4624810900:01:003:0071</w:t>
            </w:r>
          </w:p>
        </w:tc>
      </w:tr>
    </w:tbl>
    <w:p w14:paraId="63FE58E6" w14:textId="77777777" w:rsidR="00F125AB" w:rsidRDefault="00F125AB" w:rsidP="00F125AB">
      <w:pPr>
        <w:ind w:left="708"/>
        <w:jc w:val="both"/>
        <w:rPr>
          <w:rFonts w:ascii="Times New Roman" w:hAnsi="Times New Roman" w:cs="Times New Roman"/>
          <w:sz w:val="26"/>
          <w:szCs w:val="26"/>
        </w:rPr>
      </w:pPr>
    </w:p>
    <w:p w14:paraId="2FA54FD7" w14:textId="2882FADD" w:rsidR="00F125AB" w:rsidRPr="004419D2" w:rsidRDefault="004419D2" w:rsidP="00F125AB">
      <w:pPr>
        <w:ind w:left="70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4419D2">
        <w:rPr>
          <w:rFonts w:ascii="Times New Roman" w:hAnsi="Times New Roman" w:cs="Times New Roman"/>
          <w:b/>
          <w:bCs/>
          <w:sz w:val="26"/>
          <w:szCs w:val="26"/>
        </w:rPr>
        <w:t>Міський голова                                                                    Оксана БЕРЕЗА</w:t>
      </w:r>
    </w:p>
    <w:p w14:paraId="73F4AE3D" w14:textId="77777777" w:rsidR="00F125AB" w:rsidRPr="004419D2" w:rsidRDefault="00F125AB" w:rsidP="00F125AB">
      <w:pPr>
        <w:ind w:left="708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0CCD50C6" w14:textId="77777777" w:rsidR="00F125AB" w:rsidRDefault="00F125AB" w:rsidP="00F125AB">
      <w:pPr>
        <w:ind w:left="708"/>
        <w:jc w:val="both"/>
        <w:rPr>
          <w:rFonts w:ascii="Times New Roman" w:hAnsi="Times New Roman" w:cs="Times New Roman"/>
          <w:sz w:val="26"/>
          <w:szCs w:val="26"/>
        </w:rPr>
      </w:pPr>
    </w:p>
    <w:p w14:paraId="3BA08416" w14:textId="77777777" w:rsidR="0099776A" w:rsidRDefault="0099776A"/>
    <w:sectPr w:rsidR="0099776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506F22"/>
    <w:multiLevelType w:val="multilevel"/>
    <w:tmpl w:val="86D4F56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1132827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4FD"/>
    <w:rsid w:val="002804D5"/>
    <w:rsid w:val="004419D2"/>
    <w:rsid w:val="004C1F8B"/>
    <w:rsid w:val="005304FD"/>
    <w:rsid w:val="006728DD"/>
    <w:rsid w:val="0099776A"/>
    <w:rsid w:val="00F125AB"/>
    <w:rsid w:val="00FB2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A4C72"/>
  <w15:docId w15:val="{A9B43E40-A0AC-4FE0-B4E4-4F369471E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25AB"/>
    <w:pPr>
      <w:suppressAutoHyphens/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F12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ody Text"/>
    <w:basedOn w:val="a"/>
    <w:link w:val="a5"/>
    <w:uiPriority w:val="99"/>
    <w:semiHidden/>
    <w:unhideWhenUsed/>
    <w:qFormat/>
    <w:rsid w:val="00F125AB"/>
    <w:pPr>
      <w:spacing w:after="140" w:line="276" w:lineRule="auto"/>
    </w:pPr>
  </w:style>
  <w:style w:type="character" w:customStyle="1" w:styleId="a5">
    <w:name w:val="Основний текст Знак"/>
    <w:basedOn w:val="a0"/>
    <w:link w:val="a4"/>
    <w:uiPriority w:val="99"/>
    <w:semiHidden/>
    <w:rsid w:val="00F125AB"/>
  </w:style>
  <w:style w:type="paragraph" w:styleId="a6">
    <w:name w:val="List Paragraph"/>
    <w:basedOn w:val="a"/>
    <w:uiPriority w:val="34"/>
    <w:qFormat/>
    <w:rsid w:val="00F125AB"/>
    <w:pPr>
      <w:ind w:left="720"/>
      <w:contextualSpacing/>
    </w:pPr>
  </w:style>
  <w:style w:type="character" w:styleId="a7">
    <w:name w:val="Strong"/>
    <w:basedOn w:val="a0"/>
    <w:uiPriority w:val="22"/>
    <w:qFormat/>
    <w:rsid w:val="00F125AB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F125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F125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1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1382</Words>
  <Characters>788</Characters>
  <Application>Microsoft Office Word</Application>
  <DocSecurity>0</DocSecurity>
  <Lines>6</Lines>
  <Paragraphs>4</Paragraphs>
  <ScaleCrop>false</ScaleCrop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BGDNVN</dc:creator>
  <cp:keywords/>
  <dc:description/>
  <cp:lastModifiedBy>Надія Федюра</cp:lastModifiedBy>
  <cp:revision>2</cp:revision>
  <dcterms:created xsi:type="dcterms:W3CDTF">2026-03-02T13:15:00Z</dcterms:created>
  <dcterms:modified xsi:type="dcterms:W3CDTF">2026-03-02T13:15:00Z</dcterms:modified>
</cp:coreProperties>
</file>