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381E" w14:textId="77777777" w:rsidR="00C07622" w:rsidRDefault="00C07622" w:rsidP="008C531B">
      <w:pPr>
        <w:rPr>
          <w:b/>
        </w:rPr>
      </w:pPr>
    </w:p>
    <w:p w14:paraId="0BCDA919" w14:textId="77777777" w:rsidR="00C07622" w:rsidRDefault="00C07622" w:rsidP="008C531B">
      <w:pPr>
        <w:rPr>
          <w:b/>
        </w:rPr>
      </w:pPr>
    </w:p>
    <w:p w14:paraId="1F2EC12B" w14:textId="77777777" w:rsidR="00E046CC" w:rsidRPr="00677FAF" w:rsidRDefault="00E046CC" w:rsidP="00E046CC">
      <w:pPr>
        <w:jc w:val="both"/>
        <w:rPr>
          <w:bCs/>
          <w:lang w:eastAsia="ru-RU"/>
        </w:rPr>
      </w:pPr>
      <w:r w:rsidRPr="00475417">
        <w:rPr>
          <w:bCs/>
          <w:lang w:eastAsia="ru-RU"/>
        </w:rPr>
        <w:t xml:space="preserve">           </w:t>
      </w:r>
      <w:r>
        <w:rPr>
          <w:bCs/>
          <w:lang w:eastAsia="ru-RU"/>
        </w:rPr>
        <w:t xml:space="preserve">                                                    </w:t>
      </w:r>
      <w:r w:rsidRPr="00475417">
        <w:rPr>
          <w:bCs/>
          <w:lang w:eastAsia="ru-RU"/>
        </w:rPr>
        <w:t xml:space="preserve"> </w:t>
      </w:r>
      <w:bookmarkStart w:id="0" w:name="_Hlk195690440"/>
      <w:r>
        <w:rPr>
          <w:noProof/>
          <w:spacing w:val="8"/>
        </w:rPr>
        <w:drawing>
          <wp:inline distT="0" distB="0" distL="0" distR="0" wp14:anchorId="0E6678DD" wp14:editId="0C378078">
            <wp:extent cx="429260" cy="5962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55786" w14:textId="77777777" w:rsidR="00E046CC" w:rsidRPr="00475417" w:rsidRDefault="00E046CC" w:rsidP="00E046CC">
      <w:pPr>
        <w:jc w:val="center"/>
        <w:rPr>
          <w:b/>
        </w:rPr>
      </w:pPr>
      <w:r>
        <w:rPr>
          <w:b/>
        </w:rPr>
        <w:t xml:space="preserve">БЕЛЗЬКА </w:t>
      </w:r>
      <w:r w:rsidRPr="00475417">
        <w:rPr>
          <w:b/>
        </w:rPr>
        <w:t>МІСЬКА  РАДА</w:t>
      </w:r>
    </w:p>
    <w:p w14:paraId="4AEBA5C4" w14:textId="77777777" w:rsidR="00E046CC" w:rsidRDefault="00E046CC" w:rsidP="00E046CC">
      <w:pPr>
        <w:jc w:val="center"/>
        <w:rPr>
          <w:b/>
        </w:rPr>
      </w:pPr>
      <w:r>
        <w:rPr>
          <w:b/>
        </w:rPr>
        <w:t>ЛЬВІВСЬКОЇ ОБЛАСТІ</w:t>
      </w:r>
    </w:p>
    <w:p w14:paraId="4D43343B" w14:textId="55C226CD" w:rsidR="00E046CC" w:rsidRDefault="00E046CC" w:rsidP="00E046CC">
      <w:pPr>
        <w:jc w:val="center"/>
      </w:pPr>
      <w:r>
        <w:t xml:space="preserve"> </w:t>
      </w:r>
      <w:r>
        <w:rPr>
          <w:lang w:val="en-US"/>
        </w:rPr>
        <w:t>L</w:t>
      </w:r>
      <w:r w:rsidR="00475417">
        <w:t>Х</w:t>
      </w:r>
      <w:r>
        <w:rPr>
          <w:lang w:val="en-US"/>
        </w:rPr>
        <w:t>V</w:t>
      </w:r>
      <w:r>
        <w:t>І</w:t>
      </w:r>
      <w:r>
        <w:rPr>
          <w:lang w:val="en-US"/>
        </w:rPr>
        <w:t>I</w:t>
      </w:r>
      <w:r w:rsidRPr="00475417">
        <w:t xml:space="preserve"> </w:t>
      </w:r>
      <w:r>
        <w:t xml:space="preserve">чергова </w:t>
      </w:r>
      <w:r w:rsidRPr="00475417">
        <w:t xml:space="preserve">сесія   </w:t>
      </w:r>
      <w:r>
        <w:rPr>
          <w:lang w:val="en-US"/>
        </w:rPr>
        <w:t>V</w:t>
      </w:r>
      <w:r w:rsidRPr="00475417">
        <w:t>І</w:t>
      </w:r>
      <w:proofErr w:type="gramStart"/>
      <w:r>
        <w:rPr>
          <w:lang w:val="en-US"/>
        </w:rPr>
        <w:t>II</w:t>
      </w:r>
      <w:r w:rsidRPr="00475417">
        <w:t xml:space="preserve">  скликання</w:t>
      </w:r>
      <w:proofErr w:type="gramEnd"/>
    </w:p>
    <w:p w14:paraId="2637A815" w14:textId="77777777" w:rsidR="00E046CC" w:rsidRDefault="00E046CC" w:rsidP="00E046CC">
      <w:pPr>
        <w:jc w:val="center"/>
      </w:pPr>
      <w:r w:rsidRPr="00C22256">
        <w:t xml:space="preserve">Р І Ш Е Н </w:t>
      </w:r>
      <w:proofErr w:type="spellStart"/>
      <w:r w:rsidRPr="00C22256">
        <w:t>Н</w:t>
      </w:r>
      <w:proofErr w:type="spellEnd"/>
      <w:r w:rsidRPr="00C22256">
        <w:t xml:space="preserve"> Я</w:t>
      </w:r>
    </w:p>
    <w:p w14:paraId="4037EFA4" w14:textId="77777777" w:rsidR="00E046CC" w:rsidRPr="00C22256" w:rsidRDefault="00E046CC" w:rsidP="00E046CC">
      <w:pPr>
        <w:jc w:val="center"/>
      </w:pPr>
    </w:p>
    <w:p w14:paraId="3CF14164" w14:textId="2A7A01A7" w:rsidR="00E046CC" w:rsidRDefault="00E046CC" w:rsidP="00E046CC">
      <w:r>
        <w:t xml:space="preserve">   </w:t>
      </w:r>
      <w:r w:rsidR="00475417">
        <w:rPr>
          <w:lang w:val="ru-RU"/>
        </w:rPr>
        <w:t xml:space="preserve">  </w:t>
      </w:r>
      <w:r w:rsidR="00022D9E">
        <w:rPr>
          <w:lang w:val="ru-RU"/>
        </w:rPr>
        <w:t>27</w:t>
      </w:r>
      <w:r w:rsidR="00475417">
        <w:rPr>
          <w:lang w:val="ru-RU"/>
        </w:rPr>
        <w:t xml:space="preserve"> </w:t>
      </w:r>
      <w:r w:rsidR="00022D9E">
        <w:rPr>
          <w:lang w:val="ru-RU"/>
        </w:rPr>
        <w:t>л</w:t>
      </w:r>
      <w:r w:rsidR="00475417">
        <w:rPr>
          <w:lang w:val="ru-RU"/>
        </w:rPr>
        <w:t xml:space="preserve">ютого </w:t>
      </w:r>
      <w:r>
        <w:t xml:space="preserve">  202</w:t>
      </w:r>
      <w:r w:rsidR="00475417">
        <w:t>6</w:t>
      </w:r>
      <w:r>
        <w:t xml:space="preserve"> року                         </w:t>
      </w:r>
      <w:proofErr w:type="spellStart"/>
      <w:r>
        <w:t>м.Белз</w:t>
      </w:r>
      <w:proofErr w:type="spellEnd"/>
      <w:r>
        <w:tab/>
      </w:r>
      <w:r>
        <w:tab/>
        <w:t xml:space="preserve">                             № </w:t>
      </w:r>
      <w:r w:rsidR="00022D9E">
        <w:t>2189</w:t>
      </w:r>
    </w:p>
    <w:p w14:paraId="776062CD" w14:textId="77777777" w:rsidR="00E046CC" w:rsidRDefault="00E046CC" w:rsidP="00E046CC"/>
    <w:bookmarkEnd w:id="0"/>
    <w:p w14:paraId="069B655D" w14:textId="77777777" w:rsidR="00E046CC" w:rsidRDefault="008C531B" w:rsidP="00E046CC">
      <w:pPr>
        <w:pStyle w:val="a9"/>
        <w:jc w:val="left"/>
        <w:rPr>
          <w:b/>
        </w:rPr>
      </w:pPr>
      <w:r w:rsidRPr="00D14E3C">
        <w:rPr>
          <w:b/>
        </w:rPr>
        <w:t xml:space="preserve">Про </w:t>
      </w:r>
      <w:r w:rsidR="000A4936">
        <w:rPr>
          <w:b/>
        </w:rPr>
        <w:t>затвердження П</w:t>
      </w:r>
      <w:r w:rsidR="000A4936" w:rsidRPr="00D14E3C">
        <w:rPr>
          <w:b/>
        </w:rPr>
        <w:t xml:space="preserve">рограми </w:t>
      </w:r>
      <w:r w:rsidR="000A4936" w:rsidRPr="0093728E">
        <w:rPr>
          <w:b/>
        </w:rPr>
        <w:t xml:space="preserve">забезпечення </w:t>
      </w:r>
    </w:p>
    <w:p w14:paraId="565D04E3" w14:textId="77777777" w:rsidR="00E046CC" w:rsidRDefault="000A4936" w:rsidP="00E046CC">
      <w:pPr>
        <w:pStyle w:val="a9"/>
        <w:jc w:val="left"/>
        <w:rPr>
          <w:b/>
        </w:rPr>
      </w:pPr>
      <w:r w:rsidRPr="0093728E">
        <w:rPr>
          <w:b/>
        </w:rPr>
        <w:t>заходів у сфері державної безпеки України</w:t>
      </w:r>
    </w:p>
    <w:p w14:paraId="5CD35463" w14:textId="49916E67" w:rsidR="000A4936" w:rsidRDefault="000A4936" w:rsidP="00E046CC">
      <w:pPr>
        <w:pStyle w:val="a9"/>
        <w:jc w:val="left"/>
        <w:rPr>
          <w:b/>
        </w:rPr>
      </w:pPr>
      <w:r w:rsidRPr="0093728E">
        <w:rPr>
          <w:b/>
        </w:rPr>
        <w:t xml:space="preserve">та ефективної діяльності Управління </w:t>
      </w:r>
    </w:p>
    <w:p w14:paraId="0F13F5AB" w14:textId="77777777" w:rsidR="00E046CC" w:rsidRDefault="000A4936" w:rsidP="00E046CC">
      <w:pPr>
        <w:rPr>
          <w:b/>
          <w:lang w:eastAsia="ru-RU"/>
        </w:rPr>
      </w:pPr>
      <w:r w:rsidRPr="0093728E">
        <w:rPr>
          <w:b/>
          <w:lang w:eastAsia="ru-RU"/>
        </w:rPr>
        <w:t>Служби безпеки України у Львівській області</w:t>
      </w:r>
    </w:p>
    <w:p w14:paraId="430A3C0E" w14:textId="2B9F8965" w:rsidR="000A4936" w:rsidRPr="00BA5CF9" w:rsidRDefault="000A4936" w:rsidP="00E046CC">
      <w:pPr>
        <w:rPr>
          <w:b/>
          <w:lang w:eastAsia="ru-RU"/>
        </w:rPr>
      </w:pPr>
      <w:r w:rsidRPr="0093728E">
        <w:rPr>
          <w:b/>
          <w:lang w:eastAsia="ru-RU"/>
        </w:rPr>
        <w:t>на 202</w:t>
      </w:r>
      <w:r w:rsidR="00475417">
        <w:rPr>
          <w:b/>
          <w:lang w:eastAsia="ru-RU"/>
        </w:rPr>
        <w:t>6</w:t>
      </w:r>
      <w:r w:rsidRPr="0093728E">
        <w:rPr>
          <w:b/>
          <w:lang w:eastAsia="ru-RU"/>
        </w:rPr>
        <w:t xml:space="preserve"> рік</w:t>
      </w:r>
    </w:p>
    <w:p w14:paraId="5885BC9E" w14:textId="7AAEB52E" w:rsidR="00CB4E7F" w:rsidRPr="00CB4E7F" w:rsidRDefault="00CB4E7F" w:rsidP="000A4936">
      <w:pPr>
        <w:rPr>
          <w:b/>
        </w:rPr>
      </w:pPr>
    </w:p>
    <w:p w14:paraId="1DA1DF27" w14:textId="77777777" w:rsidR="00CB4E7F" w:rsidRPr="00870AB7" w:rsidRDefault="00CB4E7F" w:rsidP="00CB4E7F">
      <w:pPr>
        <w:widowControl w:val="0"/>
        <w:tabs>
          <w:tab w:val="left" w:pos="720"/>
        </w:tabs>
        <w:autoSpaceDE w:val="0"/>
        <w:rPr>
          <w:sz w:val="24"/>
          <w:szCs w:val="24"/>
        </w:rPr>
      </w:pPr>
    </w:p>
    <w:p w14:paraId="3D9AE919" w14:textId="75BE69E7" w:rsidR="00CB4E7F" w:rsidRPr="00C40026" w:rsidRDefault="00E046CC" w:rsidP="000E5376">
      <w:pPr>
        <w:jc w:val="both"/>
      </w:pPr>
      <w:r>
        <w:t xml:space="preserve">          </w:t>
      </w:r>
      <w:r w:rsidR="00CB4E7F" w:rsidRPr="00CB4E7F">
        <w:t xml:space="preserve">Керуючись Бюджетним кодексом України, відповідно ст. 26 Закону України «Про місцеве самоврядування в Україні», </w:t>
      </w:r>
      <w:r w:rsidR="00244C86">
        <w:t>Закону України «</w:t>
      </w:r>
      <w:r w:rsidR="00244C86">
        <w:rPr>
          <w:spacing w:val="-2"/>
        </w:rPr>
        <w:t>Про</w:t>
      </w:r>
      <w:r w:rsidR="00244C86">
        <w:rPr>
          <w:spacing w:val="-11"/>
        </w:rPr>
        <w:t xml:space="preserve"> </w:t>
      </w:r>
      <w:r w:rsidR="00244C86">
        <w:rPr>
          <w:spacing w:val="-2"/>
        </w:rPr>
        <w:t>Службу</w:t>
      </w:r>
      <w:r w:rsidR="00244C86">
        <w:rPr>
          <w:spacing w:val="-11"/>
        </w:rPr>
        <w:t xml:space="preserve"> </w:t>
      </w:r>
      <w:r w:rsidR="00244C86">
        <w:rPr>
          <w:spacing w:val="-2"/>
        </w:rPr>
        <w:t>безпеки</w:t>
      </w:r>
      <w:r w:rsidR="00244C86">
        <w:rPr>
          <w:spacing w:val="-10"/>
        </w:rPr>
        <w:t xml:space="preserve"> </w:t>
      </w:r>
      <w:r w:rsidR="00244C86">
        <w:rPr>
          <w:spacing w:val="-2"/>
        </w:rPr>
        <w:t>України»,</w:t>
      </w:r>
      <w:r w:rsidR="00244C86">
        <w:rPr>
          <w:spacing w:val="-13"/>
        </w:rPr>
        <w:t xml:space="preserve"> </w:t>
      </w:r>
      <w:r w:rsidR="00244C86">
        <w:rPr>
          <w:spacing w:val="-2"/>
        </w:rPr>
        <w:t>«Про</w:t>
      </w:r>
      <w:r w:rsidR="00244C86">
        <w:rPr>
          <w:spacing w:val="-11"/>
        </w:rPr>
        <w:t xml:space="preserve"> </w:t>
      </w:r>
      <w:r w:rsidR="00244C86">
        <w:rPr>
          <w:spacing w:val="-2"/>
        </w:rPr>
        <w:t>оперативно-розшукову</w:t>
      </w:r>
      <w:r w:rsidR="00244C86">
        <w:rPr>
          <w:spacing w:val="-11"/>
        </w:rPr>
        <w:t xml:space="preserve"> </w:t>
      </w:r>
      <w:r w:rsidR="00244C86">
        <w:rPr>
          <w:spacing w:val="-2"/>
        </w:rPr>
        <w:t xml:space="preserve">діяльність», </w:t>
      </w:r>
      <w:r w:rsidR="00244C86">
        <w:t>«Про</w:t>
      </w:r>
      <w:r w:rsidR="00244C86">
        <w:rPr>
          <w:spacing w:val="-10"/>
        </w:rPr>
        <w:t xml:space="preserve"> </w:t>
      </w:r>
      <w:r w:rsidR="00244C86">
        <w:t>контррозвідувальну</w:t>
      </w:r>
      <w:r w:rsidR="00244C86">
        <w:rPr>
          <w:spacing w:val="-12"/>
        </w:rPr>
        <w:t xml:space="preserve"> </w:t>
      </w:r>
      <w:r w:rsidR="00244C86">
        <w:t>діяльність»</w:t>
      </w:r>
      <w:r w:rsidR="00244C86">
        <w:rPr>
          <w:spacing w:val="-12"/>
        </w:rPr>
        <w:t xml:space="preserve"> </w:t>
      </w:r>
      <w:r w:rsidR="00244C86">
        <w:t>«Про</w:t>
      </w:r>
      <w:r w:rsidR="00244C86">
        <w:rPr>
          <w:spacing w:val="-10"/>
        </w:rPr>
        <w:t xml:space="preserve"> </w:t>
      </w:r>
      <w:r w:rsidR="00244C86">
        <w:t>боротьбу</w:t>
      </w:r>
      <w:r w:rsidR="00244C86">
        <w:rPr>
          <w:spacing w:val="-10"/>
        </w:rPr>
        <w:t xml:space="preserve"> </w:t>
      </w:r>
      <w:r w:rsidR="00244C86">
        <w:t>з</w:t>
      </w:r>
      <w:r w:rsidR="00244C86">
        <w:rPr>
          <w:spacing w:val="-9"/>
        </w:rPr>
        <w:t xml:space="preserve"> </w:t>
      </w:r>
      <w:r w:rsidR="00244C86">
        <w:t>тероризмом»,</w:t>
      </w:r>
      <w:r w:rsidR="00244C86">
        <w:rPr>
          <w:spacing w:val="-11"/>
        </w:rPr>
        <w:t xml:space="preserve"> </w:t>
      </w:r>
      <w:r w:rsidR="00244C86">
        <w:t>«Про</w:t>
      </w:r>
      <w:r w:rsidR="00244C86">
        <w:rPr>
          <w:spacing w:val="-10"/>
        </w:rPr>
        <w:t xml:space="preserve"> </w:t>
      </w:r>
      <w:r w:rsidR="00244C86">
        <w:t>державну таємницю» та відповідно до вимог Постанови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</w:t>
      </w:r>
      <w:r w:rsidR="00CB4E7F" w:rsidRPr="00CB4E7F">
        <w:t xml:space="preserve">,  </w:t>
      </w:r>
      <w:proofErr w:type="spellStart"/>
      <w:r w:rsidR="00CB4E7F">
        <w:t>Белзька</w:t>
      </w:r>
      <w:proofErr w:type="spellEnd"/>
      <w:r w:rsidR="00CB4E7F">
        <w:t xml:space="preserve"> міська </w:t>
      </w:r>
      <w:r w:rsidR="00CB4E7F" w:rsidRPr="00C40026">
        <w:t xml:space="preserve">рада Львівської області,- </w:t>
      </w:r>
    </w:p>
    <w:p w14:paraId="7AED3BBF" w14:textId="77777777" w:rsidR="00CB4E7F" w:rsidRDefault="00CB4E7F" w:rsidP="000E5376">
      <w:pPr>
        <w:jc w:val="both"/>
      </w:pPr>
    </w:p>
    <w:p w14:paraId="7A1A079E" w14:textId="77777777" w:rsidR="00CB4E7F" w:rsidRDefault="00CB4E7F" w:rsidP="000E5376">
      <w:pPr>
        <w:jc w:val="center"/>
      </w:pPr>
      <w:r>
        <w:t>В И Р І Ш И Л А:</w:t>
      </w:r>
    </w:p>
    <w:p w14:paraId="53A334B4" w14:textId="77777777" w:rsidR="00CB4E7F" w:rsidRDefault="00CB4E7F" w:rsidP="000E5376">
      <w:pPr>
        <w:jc w:val="center"/>
      </w:pPr>
    </w:p>
    <w:p w14:paraId="5B0AD408" w14:textId="597D62B3" w:rsidR="00CB4E7F" w:rsidRPr="000A4936" w:rsidRDefault="00CB4E7F" w:rsidP="00E046CC">
      <w:pPr>
        <w:pStyle w:val="a9"/>
        <w:widowControl w:val="0"/>
        <w:numPr>
          <w:ilvl w:val="0"/>
          <w:numId w:val="11"/>
        </w:numPr>
        <w:tabs>
          <w:tab w:val="left" w:pos="720"/>
        </w:tabs>
        <w:ind w:left="0" w:firstLine="0"/>
        <w:jc w:val="left"/>
        <w:rPr>
          <w:lang w:eastAsia="uk-UA"/>
        </w:rPr>
      </w:pPr>
      <w:r w:rsidRPr="000A4936">
        <w:rPr>
          <w:lang w:eastAsia="uk-UA"/>
        </w:rPr>
        <w:t xml:space="preserve">Затвердити Програму </w:t>
      </w:r>
      <w:r w:rsidR="000A4936" w:rsidRPr="000A4936">
        <w:rPr>
          <w:lang w:eastAsia="uk-UA"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</w:t>
      </w:r>
      <w:r w:rsidR="00475417">
        <w:rPr>
          <w:lang w:eastAsia="uk-UA"/>
        </w:rPr>
        <w:t>6</w:t>
      </w:r>
      <w:r w:rsidR="000A4936" w:rsidRPr="000A4936">
        <w:rPr>
          <w:lang w:eastAsia="uk-UA"/>
        </w:rPr>
        <w:t xml:space="preserve"> рік</w:t>
      </w:r>
      <w:r w:rsidRPr="000A4936">
        <w:rPr>
          <w:lang w:eastAsia="uk-UA"/>
        </w:rPr>
        <w:t>, що додається.</w:t>
      </w:r>
    </w:p>
    <w:p w14:paraId="0DCC112D" w14:textId="69D166B0" w:rsidR="005B68CE" w:rsidRPr="004C7D31" w:rsidRDefault="00CB4E7F" w:rsidP="00E046CC">
      <w:pPr>
        <w:widowControl w:val="0"/>
        <w:numPr>
          <w:ilvl w:val="0"/>
          <w:numId w:val="11"/>
        </w:numPr>
        <w:tabs>
          <w:tab w:val="left" w:pos="720"/>
          <w:tab w:val="left" w:pos="851"/>
        </w:tabs>
        <w:suppressAutoHyphens/>
        <w:autoSpaceDE w:val="0"/>
        <w:ind w:left="0" w:firstLine="0"/>
        <w:contextualSpacing/>
        <w:jc w:val="both"/>
        <w:rPr>
          <w:lang w:eastAsia="ru-RU"/>
        </w:rPr>
      </w:pPr>
      <w:r w:rsidRPr="00CB4E7F">
        <w:t xml:space="preserve"> </w:t>
      </w:r>
      <w:r w:rsidR="005B68CE" w:rsidRPr="004C7D31">
        <w:rPr>
          <w:rStyle w:val="rvts11"/>
        </w:rPr>
        <w:t>Контроль за виконанням рі</w:t>
      </w:r>
      <w:r w:rsidR="005B68CE">
        <w:rPr>
          <w:rStyle w:val="rvts11"/>
        </w:rPr>
        <w:t>шення покласти на постійну депутатську комісію з питань регламенту, законності, соціального захисту та медицини</w:t>
      </w:r>
      <w:r w:rsidR="005B68CE" w:rsidRPr="004C7D31">
        <w:rPr>
          <w:rStyle w:val="rvts11"/>
        </w:rPr>
        <w:t>.</w:t>
      </w:r>
    </w:p>
    <w:p w14:paraId="68BBB3E0" w14:textId="77777777" w:rsidR="00680C0E" w:rsidRPr="00B02B33" w:rsidRDefault="00680C0E" w:rsidP="00E046CC">
      <w:pPr>
        <w:suppressAutoHyphens/>
      </w:pPr>
    </w:p>
    <w:p w14:paraId="03F091FD" w14:textId="77777777"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14:paraId="3F1D42D2" w14:textId="77777777"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14:paraId="609936B2" w14:textId="77777777" w:rsidR="00680C0E" w:rsidRPr="00CB4E7F" w:rsidRDefault="00680C0E" w:rsidP="00680C0E">
      <w:pPr>
        <w:ind w:left="720"/>
        <w:jc w:val="both"/>
        <w:rPr>
          <w:rStyle w:val="rvts11"/>
          <w:b/>
          <w:bCs/>
        </w:rPr>
      </w:pPr>
    </w:p>
    <w:p w14:paraId="70D444A5" w14:textId="14F09559" w:rsidR="00680C0E" w:rsidRPr="00CB4E7F" w:rsidRDefault="00680C0E" w:rsidP="00680C0E">
      <w:pPr>
        <w:ind w:firstLine="180"/>
        <w:jc w:val="both"/>
        <w:rPr>
          <w:rStyle w:val="rvts11"/>
          <w:b/>
          <w:bCs/>
        </w:rPr>
      </w:pPr>
      <w:r w:rsidRPr="00CB4E7F">
        <w:rPr>
          <w:rStyle w:val="rvts11"/>
          <w:b/>
          <w:bCs/>
        </w:rPr>
        <w:t xml:space="preserve">Міський голова                             </w:t>
      </w:r>
      <w:r w:rsidRPr="00CB4E7F">
        <w:rPr>
          <w:rStyle w:val="rvts11"/>
          <w:b/>
          <w:bCs/>
        </w:rPr>
        <w:tab/>
      </w:r>
      <w:r w:rsidRPr="00CB4E7F">
        <w:rPr>
          <w:rStyle w:val="rvts11"/>
          <w:b/>
          <w:bCs/>
        </w:rPr>
        <w:tab/>
      </w:r>
      <w:r w:rsidRPr="00CB4E7F">
        <w:rPr>
          <w:rStyle w:val="rvts11"/>
          <w:b/>
          <w:bCs/>
        </w:rPr>
        <w:tab/>
      </w:r>
      <w:r w:rsidRPr="00CB4E7F">
        <w:rPr>
          <w:rStyle w:val="rvts11"/>
          <w:b/>
          <w:bCs/>
        </w:rPr>
        <w:tab/>
        <w:t xml:space="preserve">        </w:t>
      </w:r>
      <w:r w:rsidR="00B77D2E" w:rsidRPr="00CB4E7F">
        <w:rPr>
          <w:rStyle w:val="rvts11"/>
          <w:b/>
          <w:bCs/>
        </w:rPr>
        <w:t>Оксана БЕРЕЗА</w:t>
      </w:r>
    </w:p>
    <w:p w14:paraId="1A5A630F" w14:textId="77777777" w:rsidR="00680C0E" w:rsidRPr="00CB4E7F" w:rsidRDefault="00680C0E" w:rsidP="00680C0E">
      <w:pPr>
        <w:jc w:val="both"/>
        <w:rPr>
          <w:rStyle w:val="rvts11"/>
          <w:b/>
          <w:bCs/>
        </w:rPr>
      </w:pPr>
    </w:p>
    <w:p w14:paraId="1896E655" w14:textId="77777777" w:rsidR="00680C0E" w:rsidRPr="00CB4E7F" w:rsidRDefault="00680C0E" w:rsidP="00680C0E">
      <w:pPr>
        <w:jc w:val="both"/>
        <w:rPr>
          <w:rStyle w:val="rvts11"/>
          <w:b/>
          <w:bCs/>
        </w:rPr>
      </w:pPr>
    </w:p>
    <w:p w14:paraId="700F00F9" w14:textId="18FC3E4E" w:rsidR="00680C0E" w:rsidRDefault="00680C0E" w:rsidP="00680C0E">
      <w:pPr>
        <w:jc w:val="center"/>
        <w:rPr>
          <w:b/>
          <w:sz w:val="52"/>
          <w:szCs w:val="52"/>
          <w:lang w:val="ru-RU"/>
        </w:rPr>
      </w:pPr>
    </w:p>
    <w:p w14:paraId="1FEEF773" w14:textId="2D97CAB3" w:rsidR="00E046CC" w:rsidRDefault="00E046CC" w:rsidP="00680C0E">
      <w:pPr>
        <w:jc w:val="center"/>
        <w:rPr>
          <w:b/>
          <w:sz w:val="52"/>
          <w:szCs w:val="52"/>
          <w:lang w:val="ru-RU"/>
        </w:rPr>
      </w:pPr>
    </w:p>
    <w:p w14:paraId="0AA55635" w14:textId="77777777" w:rsidR="00C07622" w:rsidRDefault="00C07622" w:rsidP="00680C0E">
      <w:pPr>
        <w:jc w:val="center"/>
        <w:rPr>
          <w:b/>
          <w:sz w:val="52"/>
          <w:szCs w:val="52"/>
          <w:lang w:val="ru-RU"/>
        </w:rPr>
      </w:pPr>
    </w:p>
    <w:p w14:paraId="77B9C6D3" w14:textId="77777777" w:rsidR="00D2708B" w:rsidRDefault="00D2708B" w:rsidP="005B68CE">
      <w:pPr>
        <w:ind w:left="589"/>
        <w:jc w:val="right"/>
        <w:rPr>
          <w:sz w:val="24"/>
          <w:szCs w:val="24"/>
        </w:rPr>
      </w:pPr>
    </w:p>
    <w:p w14:paraId="2D0D8284" w14:textId="77777777" w:rsidR="005B68CE" w:rsidRDefault="005B68CE" w:rsidP="005B68CE">
      <w:pPr>
        <w:ind w:left="58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ЗАТВЕРДЖЕНО</w:t>
      </w:r>
    </w:p>
    <w:p w14:paraId="7A54D126" w14:textId="690FDBBB" w:rsidR="005B68CE" w:rsidRDefault="00A54891" w:rsidP="005B68CE">
      <w:pPr>
        <w:ind w:left="589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BA5CF9">
        <w:rPr>
          <w:sz w:val="24"/>
          <w:szCs w:val="24"/>
        </w:rPr>
        <w:t>ішення</w:t>
      </w:r>
      <w:r>
        <w:rPr>
          <w:sz w:val="24"/>
          <w:szCs w:val="24"/>
        </w:rPr>
        <w:t xml:space="preserve"> сесії </w:t>
      </w:r>
      <w:r w:rsidR="00BA5CF9">
        <w:rPr>
          <w:sz w:val="24"/>
          <w:szCs w:val="24"/>
        </w:rPr>
        <w:t xml:space="preserve"> </w:t>
      </w:r>
    </w:p>
    <w:p w14:paraId="22E89EC9" w14:textId="77777777" w:rsidR="005B68CE" w:rsidRDefault="005B68CE" w:rsidP="005B68CE">
      <w:pPr>
        <w:ind w:left="58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14:paraId="512041C9" w14:textId="77777777" w:rsidR="005B68CE" w:rsidRDefault="005B68CE" w:rsidP="005B68CE">
      <w:pPr>
        <w:ind w:left="589"/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14:paraId="5D88A1C5" w14:textId="1EE9E7B8" w:rsidR="005B68CE" w:rsidRDefault="00A54891" w:rsidP="00A54891">
      <w:pPr>
        <w:ind w:left="58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B84ECB">
        <w:rPr>
          <w:sz w:val="24"/>
          <w:szCs w:val="24"/>
        </w:rPr>
        <w:t xml:space="preserve"> від </w:t>
      </w:r>
      <w:r>
        <w:rPr>
          <w:sz w:val="24"/>
          <w:szCs w:val="24"/>
        </w:rPr>
        <w:t xml:space="preserve"> </w:t>
      </w:r>
      <w:r w:rsidR="00022D9E">
        <w:rPr>
          <w:sz w:val="24"/>
          <w:szCs w:val="24"/>
        </w:rPr>
        <w:t>27</w:t>
      </w:r>
      <w:r w:rsidR="00475417">
        <w:rPr>
          <w:sz w:val="24"/>
          <w:szCs w:val="24"/>
        </w:rPr>
        <w:t xml:space="preserve"> лютого </w:t>
      </w:r>
      <w:r w:rsidR="0093018A">
        <w:rPr>
          <w:sz w:val="24"/>
          <w:szCs w:val="24"/>
        </w:rPr>
        <w:t>202</w:t>
      </w:r>
      <w:r w:rsidR="00475417">
        <w:rPr>
          <w:sz w:val="24"/>
          <w:szCs w:val="24"/>
        </w:rPr>
        <w:t>6</w:t>
      </w:r>
      <w:r w:rsidR="005B68CE">
        <w:rPr>
          <w:sz w:val="24"/>
          <w:szCs w:val="24"/>
        </w:rPr>
        <w:t>р.</w:t>
      </w:r>
      <w:r>
        <w:rPr>
          <w:sz w:val="24"/>
          <w:szCs w:val="24"/>
        </w:rPr>
        <w:t xml:space="preserve"> №</w:t>
      </w:r>
      <w:r w:rsidR="00E046CC">
        <w:rPr>
          <w:sz w:val="24"/>
          <w:szCs w:val="24"/>
        </w:rPr>
        <w:t xml:space="preserve"> </w:t>
      </w:r>
      <w:r w:rsidR="00022D9E">
        <w:rPr>
          <w:sz w:val="24"/>
          <w:szCs w:val="24"/>
        </w:rPr>
        <w:t>2189</w:t>
      </w:r>
    </w:p>
    <w:p w14:paraId="5DB2F608" w14:textId="77777777" w:rsidR="005B68CE" w:rsidRPr="004C4CC0" w:rsidRDefault="005B68CE" w:rsidP="005B68CE">
      <w:pPr>
        <w:ind w:left="589"/>
        <w:jc w:val="right"/>
        <w:rPr>
          <w:sz w:val="24"/>
          <w:szCs w:val="24"/>
        </w:rPr>
      </w:pPr>
    </w:p>
    <w:p w14:paraId="35956739" w14:textId="77777777" w:rsidR="005B68CE" w:rsidRPr="00966270" w:rsidRDefault="005B68CE" w:rsidP="005B68CE">
      <w:pPr>
        <w:ind w:left="589"/>
        <w:jc w:val="right"/>
        <w:rPr>
          <w:b/>
          <w:sz w:val="24"/>
          <w:szCs w:val="24"/>
        </w:rPr>
      </w:pPr>
      <w:r w:rsidRPr="00966270">
        <w:rPr>
          <w:b/>
          <w:sz w:val="24"/>
          <w:szCs w:val="24"/>
        </w:rPr>
        <w:t xml:space="preserve">Міський </w:t>
      </w:r>
      <w:proofErr w:type="spellStart"/>
      <w:r w:rsidRPr="00966270">
        <w:rPr>
          <w:b/>
          <w:sz w:val="24"/>
          <w:szCs w:val="24"/>
        </w:rPr>
        <w:t>голова____________Оксана</w:t>
      </w:r>
      <w:proofErr w:type="spellEnd"/>
      <w:r w:rsidRPr="00966270">
        <w:rPr>
          <w:b/>
          <w:sz w:val="24"/>
          <w:szCs w:val="24"/>
        </w:rPr>
        <w:t xml:space="preserve"> БЕРЕЗА</w:t>
      </w:r>
    </w:p>
    <w:p w14:paraId="3FA5D923" w14:textId="77777777" w:rsidR="005B68CE" w:rsidRDefault="005B68CE" w:rsidP="005B68CE">
      <w:pPr>
        <w:ind w:left="589"/>
        <w:jc w:val="both"/>
        <w:rPr>
          <w:sz w:val="16"/>
          <w:szCs w:val="16"/>
        </w:rPr>
      </w:pPr>
    </w:p>
    <w:tbl>
      <w:tblPr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18"/>
        <w:gridCol w:w="3733"/>
        <w:gridCol w:w="291"/>
        <w:gridCol w:w="1414"/>
        <w:gridCol w:w="3999"/>
      </w:tblGrid>
      <w:tr w:rsidR="005B68CE" w:rsidRPr="001B3088" w14:paraId="71E7CFCC" w14:textId="77777777" w:rsidTr="00AD6BE2">
        <w:trPr>
          <w:gridBefore w:val="1"/>
          <w:gridAfter w:val="2"/>
          <w:wBefore w:w="18" w:type="dxa"/>
          <w:wAfter w:w="5413" w:type="dxa"/>
        </w:trPr>
        <w:tc>
          <w:tcPr>
            <w:tcW w:w="4024" w:type="dxa"/>
            <w:gridSpan w:val="2"/>
          </w:tcPr>
          <w:p w14:paraId="5887EEFA" w14:textId="77777777" w:rsidR="005B68CE" w:rsidRPr="001B3088" w:rsidRDefault="005B68CE" w:rsidP="002834C0">
            <w:pPr>
              <w:jc w:val="both"/>
            </w:pPr>
          </w:p>
        </w:tc>
      </w:tr>
      <w:tr w:rsidR="00AD6BE2" w:rsidRPr="004A11D2" w14:paraId="09C220D7" w14:textId="77777777" w:rsidTr="00AD6BE2">
        <w:tc>
          <w:tcPr>
            <w:tcW w:w="3751" w:type="dxa"/>
            <w:gridSpan w:val="2"/>
          </w:tcPr>
          <w:p w14:paraId="651BC349" w14:textId="77777777" w:rsidR="00AD6BE2" w:rsidRPr="004A11D2" w:rsidRDefault="00AD6BE2" w:rsidP="00C9331E">
            <w:pPr>
              <w:jc w:val="center"/>
            </w:pPr>
          </w:p>
        </w:tc>
        <w:tc>
          <w:tcPr>
            <w:tcW w:w="1705" w:type="dxa"/>
            <w:gridSpan w:val="2"/>
          </w:tcPr>
          <w:p w14:paraId="751FC339" w14:textId="77777777" w:rsidR="00AD6BE2" w:rsidRPr="004A11D2" w:rsidRDefault="00AD6BE2" w:rsidP="00C9331E"/>
        </w:tc>
        <w:tc>
          <w:tcPr>
            <w:tcW w:w="3999" w:type="dxa"/>
          </w:tcPr>
          <w:p w14:paraId="5E915DA3" w14:textId="77777777" w:rsidR="00AD6BE2" w:rsidRPr="004A11D2" w:rsidRDefault="00AD6BE2" w:rsidP="00C9331E">
            <w:pPr>
              <w:jc w:val="center"/>
            </w:pPr>
          </w:p>
        </w:tc>
      </w:tr>
    </w:tbl>
    <w:p w14:paraId="77729DC9" w14:textId="77777777" w:rsidR="00AD6BE2" w:rsidRDefault="00AD6BE2" w:rsidP="00AD6BE2">
      <w:pPr>
        <w:ind w:left="589"/>
        <w:rPr>
          <w:sz w:val="16"/>
          <w:szCs w:val="16"/>
        </w:rPr>
      </w:pPr>
    </w:p>
    <w:p w14:paraId="031C2561" w14:textId="77777777" w:rsidR="00B679BE" w:rsidRPr="00264211" w:rsidRDefault="00B679BE" w:rsidP="00AD6BE2">
      <w:pPr>
        <w:ind w:left="589"/>
        <w:rPr>
          <w:sz w:val="16"/>
          <w:szCs w:val="16"/>
        </w:rPr>
      </w:pPr>
    </w:p>
    <w:p w14:paraId="69D2A95E" w14:textId="77777777" w:rsidR="00BA5CF9" w:rsidRDefault="00BA5CF9" w:rsidP="00BA5CF9">
      <w:pPr>
        <w:pStyle w:val="12"/>
        <w:shd w:val="clear" w:color="auto" w:fill="auto"/>
        <w:spacing w:after="0" w:line="240" w:lineRule="auto"/>
        <w:ind w:right="120"/>
        <w:rPr>
          <w:rStyle w:val="rvts11"/>
          <w:rFonts w:ascii="Times New Roman" w:eastAsia="Times New Roman" w:hAnsi="Times New Roman" w:cs="Times New Roman"/>
          <w:bCs w:val="0"/>
          <w:spacing w:val="0"/>
          <w:sz w:val="32"/>
          <w:szCs w:val="32"/>
          <w:lang w:val="uk-UA" w:eastAsia="uk-UA"/>
        </w:rPr>
      </w:pPr>
      <w:r>
        <w:rPr>
          <w:rStyle w:val="rvts11"/>
          <w:rFonts w:ascii="Times New Roman" w:eastAsia="Times New Roman" w:hAnsi="Times New Roman" w:cs="Times New Roman"/>
          <w:bCs w:val="0"/>
          <w:spacing w:val="0"/>
          <w:sz w:val="32"/>
          <w:szCs w:val="32"/>
          <w:lang w:val="uk-UA" w:eastAsia="uk-UA"/>
        </w:rPr>
        <w:t>ПРОГРАМА</w:t>
      </w:r>
    </w:p>
    <w:p w14:paraId="78424263" w14:textId="3E084414" w:rsidR="000A4936" w:rsidRPr="000A4936" w:rsidRDefault="000A4936" w:rsidP="000A4936">
      <w:pPr>
        <w:pStyle w:val="a9"/>
        <w:spacing w:line="413" w:lineRule="exact"/>
        <w:rPr>
          <w:rStyle w:val="rvts11"/>
          <w:b/>
          <w:bCs/>
          <w:sz w:val="32"/>
          <w:szCs w:val="32"/>
          <w:lang w:eastAsia="uk-UA"/>
        </w:rPr>
      </w:pPr>
      <w:r w:rsidRPr="000A4936">
        <w:rPr>
          <w:rStyle w:val="rvts11"/>
          <w:b/>
          <w:bCs/>
          <w:sz w:val="32"/>
          <w:szCs w:val="32"/>
          <w:lang w:eastAsia="uk-UA"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</w:t>
      </w:r>
      <w:r w:rsidR="00475417">
        <w:rPr>
          <w:rStyle w:val="rvts11"/>
          <w:b/>
          <w:bCs/>
          <w:sz w:val="32"/>
          <w:szCs w:val="32"/>
          <w:lang w:eastAsia="uk-UA"/>
        </w:rPr>
        <w:t>6</w:t>
      </w:r>
      <w:r w:rsidRPr="000A4936">
        <w:rPr>
          <w:rStyle w:val="rvts11"/>
          <w:b/>
          <w:bCs/>
          <w:sz w:val="32"/>
          <w:szCs w:val="32"/>
          <w:lang w:eastAsia="uk-UA"/>
        </w:rPr>
        <w:t xml:space="preserve"> рік</w:t>
      </w:r>
    </w:p>
    <w:tbl>
      <w:tblPr>
        <w:tblW w:w="9597" w:type="dxa"/>
        <w:tblLayout w:type="fixed"/>
        <w:tblLook w:val="01E0" w:firstRow="1" w:lastRow="1" w:firstColumn="1" w:lastColumn="1" w:noHBand="0" w:noVBand="0"/>
      </w:tblPr>
      <w:tblGrid>
        <w:gridCol w:w="3893"/>
        <w:gridCol w:w="218"/>
        <w:gridCol w:w="1474"/>
        <w:gridCol w:w="13"/>
        <w:gridCol w:w="3971"/>
        <w:gridCol w:w="28"/>
      </w:tblGrid>
      <w:tr w:rsidR="005B68CE" w:rsidRPr="007627B2" w14:paraId="7B10803A" w14:textId="77777777" w:rsidTr="002834C0">
        <w:tc>
          <w:tcPr>
            <w:tcW w:w="3893" w:type="dxa"/>
          </w:tcPr>
          <w:p w14:paraId="04FEE4B7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4198F322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23B4311A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52CC6C70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  <w:r w:rsidRPr="007627B2">
              <w:rPr>
                <w:b/>
                <w:sz w:val="24"/>
                <w:szCs w:val="24"/>
              </w:rPr>
              <w:t>Погоджено</w:t>
            </w:r>
          </w:p>
          <w:p w14:paraId="0768F529" w14:textId="77777777" w:rsidR="005B68CE" w:rsidRPr="007627B2" w:rsidRDefault="005B68CE" w:rsidP="002834C0">
            <w:pPr>
              <w:ind w:hanging="145"/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 xml:space="preserve">   Голова комісії з питань фінансів та планування бюджету</w:t>
            </w:r>
          </w:p>
          <w:p w14:paraId="6091CBA8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___________________________</w:t>
            </w:r>
          </w:p>
          <w:p w14:paraId="543EDAD9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«__»__________ 20</w:t>
            </w:r>
            <w:r w:rsidRPr="007627B2">
              <w:rPr>
                <w:sz w:val="24"/>
                <w:szCs w:val="24"/>
                <w:lang w:val="en-US"/>
              </w:rPr>
              <w:t>_</w:t>
            </w:r>
            <w:r w:rsidRPr="007627B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05" w:type="dxa"/>
            <w:gridSpan w:val="3"/>
          </w:tcPr>
          <w:p w14:paraId="0A5EA97A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99" w:type="dxa"/>
            <w:gridSpan w:val="2"/>
          </w:tcPr>
          <w:p w14:paraId="6C985D59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2C4209BB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7C7C2212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41341642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  <w:r w:rsidRPr="007627B2">
              <w:rPr>
                <w:b/>
                <w:sz w:val="24"/>
                <w:szCs w:val="24"/>
              </w:rPr>
              <w:t>Погоджено</w:t>
            </w:r>
          </w:p>
          <w:p w14:paraId="0646B66D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Голова комісії  з питань регламенту,</w:t>
            </w:r>
          </w:p>
          <w:p w14:paraId="61D11BE8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 xml:space="preserve">законності, соціального захисту </w:t>
            </w:r>
          </w:p>
          <w:p w14:paraId="2E2888D8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та  медицини</w:t>
            </w:r>
          </w:p>
          <w:p w14:paraId="6416A015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________________________</w:t>
            </w:r>
          </w:p>
          <w:p w14:paraId="530828C2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 __________ 20</w:t>
            </w:r>
            <w:r w:rsidRPr="007627B2">
              <w:rPr>
                <w:sz w:val="24"/>
                <w:szCs w:val="24"/>
                <w:lang w:val="ru-RU"/>
              </w:rPr>
              <w:t>_</w:t>
            </w:r>
            <w:r w:rsidRPr="007627B2">
              <w:rPr>
                <w:sz w:val="24"/>
                <w:szCs w:val="24"/>
              </w:rPr>
              <w:t>_ року</w:t>
            </w:r>
          </w:p>
        </w:tc>
      </w:tr>
      <w:tr w:rsidR="005B68CE" w:rsidRPr="007627B2" w14:paraId="31E96794" w14:textId="77777777" w:rsidTr="002834C0">
        <w:trPr>
          <w:gridAfter w:val="1"/>
          <w:wAfter w:w="28" w:type="dxa"/>
        </w:trPr>
        <w:tc>
          <w:tcPr>
            <w:tcW w:w="4111" w:type="dxa"/>
            <w:gridSpan w:val="2"/>
          </w:tcPr>
          <w:p w14:paraId="43142489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76CA7229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4F8A794B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0E5C0964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b/>
                <w:sz w:val="24"/>
                <w:szCs w:val="24"/>
              </w:rPr>
              <w:t>Погоджено</w:t>
            </w:r>
          </w:p>
          <w:p w14:paraId="7BE0FE51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 xml:space="preserve">Начальник відділу житлово-комунального господарства, капітального будівництва та інвестицій виконавчого комітету </w:t>
            </w:r>
            <w:proofErr w:type="spellStart"/>
            <w:r w:rsidRPr="007627B2">
              <w:rPr>
                <w:sz w:val="24"/>
                <w:szCs w:val="24"/>
              </w:rPr>
              <w:t>Белзької</w:t>
            </w:r>
            <w:proofErr w:type="spellEnd"/>
            <w:r w:rsidRPr="007627B2">
              <w:rPr>
                <w:sz w:val="24"/>
                <w:szCs w:val="24"/>
              </w:rPr>
              <w:t xml:space="preserve"> міської ради</w:t>
            </w:r>
            <w:r w:rsidR="00B679BE">
              <w:rPr>
                <w:sz w:val="24"/>
                <w:szCs w:val="24"/>
              </w:rPr>
              <w:t xml:space="preserve"> Львівської області</w:t>
            </w:r>
          </w:p>
          <w:p w14:paraId="01896416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 ________</w:t>
            </w:r>
          </w:p>
          <w:p w14:paraId="0ED160CF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 ________ 20__ року</w:t>
            </w:r>
          </w:p>
          <w:p w14:paraId="117B9D40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E4C5A22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4" w:type="dxa"/>
            <w:gridSpan w:val="2"/>
          </w:tcPr>
          <w:p w14:paraId="622A9D2F" w14:textId="77777777" w:rsidR="005B68CE" w:rsidRPr="00B679B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17DCF988" w14:textId="77777777" w:rsidR="005B68CE" w:rsidRPr="00B679B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135D87A3" w14:textId="77777777" w:rsidR="005B68CE" w:rsidRPr="00B679B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062938A8" w14:textId="77777777" w:rsidR="005B68CE" w:rsidRPr="00C07622" w:rsidRDefault="00D2708B" w:rsidP="002834C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B68CE" w:rsidRPr="00C07622">
              <w:rPr>
                <w:b/>
                <w:sz w:val="24"/>
                <w:szCs w:val="24"/>
              </w:rPr>
              <w:t>Погоджено</w:t>
            </w:r>
          </w:p>
          <w:p w14:paraId="766F4099" w14:textId="77777777" w:rsidR="00B679BE" w:rsidRPr="00B679BE" w:rsidRDefault="00B679BE" w:rsidP="00B679BE">
            <w:pPr>
              <w:jc w:val="center"/>
              <w:rPr>
                <w:sz w:val="24"/>
                <w:szCs w:val="24"/>
              </w:rPr>
            </w:pPr>
            <w:r w:rsidRPr="00B679BE">
              <w:rPr>
                <w:sz w:val="24"/>
                <w:szCs w:val="24"/>
              </w:rPr>
              <w:t xml:space="preserve">Начальник Фінансового відділу виконавчого комітету </w:t>
            </w:r>
            <w:proofErr w:type="spellStart"/>
            <w:r w:rsidRPr="00B679BE">
              <w:rPr>
                <w:sz w:val="24"/>
                <w:szCs w:val="24"/>
              </w:rPr>
              <w:t>Белзької</w:t>
            </w:r>
            <w:proofErr w:type="spellEnd"/>
            <w:r w:rsidRPr="00B679BE">
              <w:rPr>
                <w:sz w:val="24"/>
                <w:szCs w:val="24"/>
              </w:rPr>
              <w:t xml:space="preserve"> міської ради Львівської області</w:t>
            </w:r>
          </w:p>
          <w:p w14:paraId="250E16EF" w14:textId="77777777" w:rsidR="005B68C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2892914A" w14:textId="77777777" w:rsidR="00B679BE" w:rsidRDefault="00B679BE" w:rsidP="002834C0">
            <w:pPr>
              <w:jc w:val="both"/>
              <w:rPr>
                <w:sz w:val="24"/>
                <w:szCs w:val="24"/>
              </w:rPr>
            </w:pPr>
          </w:p>
          <w:p w14:paraId="19DC7BC8" w14:textId="77777777" w:rsidR="00B679BE" w:rsidRPr="007627B2" w:rsidRDefault="00B679BE" w:rsidP="002834C0">
            <w:pPr>
              <w:jc w:val="both"/>
              <w:rPr>
                <w:sz w:val="24"/>
                <w:szCs w:val="24"/>
              </w:rPr>
            </w:pPr>
          </w:p>
          <w:p w14:paraId="3A856E77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______________________</w:t>
            </w:r>
          </w:p>
          <w:p w14:paraId="2BEB97A9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 __________ 20__ року</w:t>
            </w:r>
          </w:p>
          <w:p w14:paraId="0825EC5D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</w:tr>
    </w:tbl>
    <w:p w14:paraId="623770A8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03E9B959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3878366B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76CC6B5A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1B3F5CA6" w14:textId="77777777" w:rsidR="005B68CE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68D21702" w14:textId="77777777" w:rsidR="00B679BE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74094302" w14:textId="77777777" w:rsidR="00B679BE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225C995E" w14:textId="77777777" w:rsidR="00B679BE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55746584" w14:textId="77777777" w:rsidR="00B679BE" w:rsidRPr="007627B2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6D6765E5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32BD0671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18ACE775" w14:textId="4A1DE9BB" w:rsidR="005B68CE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789C88BE" w14:textId="2836CAC0" w:rsidR="00244C86" w:rsidRDefault="00244C86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590CE69D" w14:textId="77777777" w:rsidR="00244C86" w:rsidRPr="007627B2" w:rsidRDefault="00244C86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3C383524" w14:textId="77777777" w:rsidR="005B68CE" w:rsidRDefault="005B68CE" w:rsidP="005B68CE">
      <w:pPr>
        <w:widowControl w:val="0"/>
        <w:spacing w:line="192" w:lineRule="auto"/>
        <w:jc w:val="center"/>
      </w:pPr>
      <w:proofErr w:type="spellStart"/>
      <w:r w:rsidRPr="00BB28DC">
        <w:t>м.Белз</w:t>
      </w:r>
      <w:proofErr w:type="spellEnd"/>
    </w:p>
    <w:p w14:paraId="535B8469" w14:textId="77777777" w:rsidR="005B68CE" w:rsidRPr="00BB28DC" w:rsidRDefault="005B68CE" w:rsidP="005B68CE">
      <w:pPr>
        <w:widowControl w:val="0"/>
        <w:spacing w:line="192" w:lineRule="auto"/>
        <w:jc w:val="center"/>
      </w:pPr>
    </w:p>
    <w:p w14:paraId="78F3A448" w14:textId="516A1CA1" w:rsidR="005B68CE" w:rsidRDefault="005B68CE" w:rsidP="005B68CE">
      <w:pPr>
        <w:widowControl w:val="0"/>
        <w:spacing w:line="192" w:lineRule="auto"/>
        <w:jc w:val="center"/>
      </w:pPr>
      <w:r w:rsidRPr="00BB28DC">
        <w:t>202</w:t>
      </w:r>
      <w:r w:rsidR="00475417">
        <w:t>6</w:t>
      </w:r>
      <w:r w:rsidRPr="00BB28DC">
        <w:t xml:space="preserve"> рік</w:t>
      </w:r>
    </w:p>
    <w:p w14:paraId="6ADB5ECB" w14:textId="7CD0728D" w:rsidR="00244C86" w:rsidRDefault="00244C86" w:rsidP="005B68CE">
      <w:pPr>
        <w:widowControl w:val="0"/>
        <w:spacing w:line="192" w:lineRule="auto"/>
        <w:jc w:val="center"/>
      </w:pPr>
    </w:p>
    <w:p w14:paraId="63C77F23" w14:textId="361BE55D" w:rsidR="00244C86" w:rsidRDefault="00244C86" w:rsidP="005B68CE">
      <w:pPr>
        <w:widowControl w:val="0"/>
        <w:spacing w:line="192" w:lineRule="auto"/>
        <w:jc w:val="center"/>
      </w:pPr>
    </w:p>
    <w:p w14:paraId="673AFFA4" w14:textId="77777777" w:rsidR="005221F4" w:rsidRPr="00BB28DC" w:rsidRDefault="005221F4" w:rsidP="005B68CE">
      <w:pPr>
        <w:widowControl w:val="0"/>
        <w:spacing w:line="192" w:lineRule="auto"/>
        <w:jc w:val="center"/>
      </w:pPr>
    </w:p>
    <w:p w14:paraId="53FB2881" w14:textId="77777777" w:rsidR="000A4936" w:rsidRDefault="000A4936" w:rsidP="000A4936">
      <w:pPr>
        <w:spacing w:before="68" w:line="322" w:lineRule="exact"/>
        <w:ind w:left="3842"/>
        <w:jc w:val="both"/>
        <w:rPr>
          <w:b/>
        </w:rPr>
      </w:pPr>
      <w:r>
        <w:rPr>
          <w:b/>
        </w:rPr>
        <w:lastRenderedPageBreak/>
        <w:t>І.</w:t>
      </w:r>
      <w:r>
        <w:rPr>
          <w:b/>
          <w:spacing w:val="-3"/>
        </w:rPr>
        <w:t xml:space="preserve"> </w:t>
      </w:r>
      <w:r>
        <w:rPr>
          <w:b/>
        </w:rPr>
        <w:t>Загальні</w:t>
      </w:r>
      <w:r>
        <w:rPr>
          <w:b/>
          <w:spacing w:val="-2"/>
        </w:rPr>
        <w:t xml:space="preserve"> положення</w:t>
      </w:r>
    </w:p>
    <w:p w14:paraId="727B9C0B" w14:textId="1F85A950" w:rsidR="000A4936" w:rsidRDefault="000A4936" w:rsidP="00E046CC">
      <w:pPr>
        <w:pStyle w:val="ab"/>
        <w:spacing w:after="0" w:line="242" w:lineRule="auto"/>
        <w:ind w:left="181" w:right="196" w:firstLine="516"/>
        <w:jc w:val="both"/>
      </w:pPr>
      <w:r>
        <w:rPr>
          <w:spacing w:val="-2"/>
        </w:rPr>
        <w:t>Програма</w:t>
      </w:r>
      <w:r>
        <w:rPr>
          <w:spacing w:val="-8"/>
        </w:rPr>
        <w:t xml:space="preserve"> </w:t>
      </w:r>
      <w:r>
        <w:rPr>
          <w:spacing w:val="-2"/>
        </w:rPr>
        <w:t>забезпечення</w:t>
      </w:r>
      <w:r>
        <w:rPr>
          <w:spacing w:val="-5"/>
        </w:rPr>
        <w:t xml:space="preserve"> </w:t>
      </w:r>
      <w:r>
        <w:rPr>
          <w:spacing w:val="-2"/>
        </w:rPr>
        <w:t>заходів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сфері</w:t>
      </w:r>
      <w:r>
        <w:rPr>
          <w:spacing w:val="-7"/>
        </w:rPr>
        <w:t xml:space="preserve"> </w:t>
      </w:r>
      <w:r>
        <w:rPr>
          <w:spacing w:val="-2"/>
        </w:rPr>
        <w:t>державної</w:t>
      </w:r>
      <w:r>
        <w:rPr>
          <w:spacing w:val="-7"/>
        </w:rPr>
        <w:t xml:space="preserve"> </w:t>
      </w:r>
      <w:r>
        <w:rPr>
          <w:spacing w:val="-2"/>
        </w:rPr>
        <w:t>безпеки</w:t>
      </w:r>
      <w:r>
        <w:rPr>
          <w:spacing w:val="-7"/>
        </w:rPr>
        <w:t xml:space="preserve"> </w:t>
      </w:r>
      <w:r>
        <w:rPr>
          <w:spacing w:val="-2"/>
        </w:rPr>
        <w:t>України</w:t>
      </w:r>
      <w:r>
        <w:rPr>
          <w:spacing w:val="-5"/>
        </w:rPr>
        <w:t xml:space="preserve"> </w:t>
      </w:r>
      <w:r>
        <w:rPr>
          <w:spacing w:val="-2"/>
        </w:rPr>
        <w:t>та</w:t>
      </w:r>
      <w:r>
        <w:rPr>
          <w:spacing w:val="-6"/>
        </w:rPr>
        <w:t xml:space="preserve"> </w:t>
      </w:r>
      <w:r>
        <w:rPr>
          <w:spacing w:val="-2"/>
        </w:rPr>
        <w:t>ефективної діяльності</w:t>
      </w:r>
      <w:r>
        <w:rPr>
          <w:spacing w:val="-8"/>
        </w:rPr>
        <w:t xml:space="preserve"> </w:t>
      </w:r>
      <w:r>
        <w:rPr>
          <w:spacing w:val="-2"/>
        </w:rPr>
        <w:t>Управління</w:t>
      </w:r>
      <w:r>
        <w:rPr>
          <w:spacing w:val="-9"/>
        </w:rPr>
        <w:t xml:space="preserve"> </w:t>
      </w:r>
      <w:r>
        <w:rPr>
          <w:spacing w:val="-2"/>
        </w:rPr>
        <w:t>Служби</w:t>
      </w:r>
      <w:r>
        <w:rPr>
          <w:spacing w:val="-10"/>
        </w:rPr>
        <w:t xml:space="preserve"> </w:t>
      </w:r>
      <w:r>
        <w:rPr>
          <w:spacing w:val="-2"/>
        </w:rPr>
        <w:t>безпеки</w:t>
      </w:r>
      <w:r>
        <w:rPr>
          <w:spacing w:val="-8"/>
        </w:rPr>
        <w:t xml:space="preserve"> </w:t>
      </w:r>
      <w:r>
        <w:rPr>
          <w:spacing w:val="-2"/>
        </w:rPr>
        <w:t>України</w:t>
      </w:r>
      <w:r>
        <w:rPr>
          <w:spacing w:val="-8"/>
        </w:rPr>
        <w:t xml:space="preserve"> </w:t>
      </w:r>
      <w:r>
        <w:rPr>
          <w:spacing w:val="-2"/>
        </w:rPr>
        <w:t>у</w:t>
      </w:r>
      <w:r>
        <w:rPr>
          <w:spacing w:val="-9"/>
        </w:rPr>
        <w:t xml:space="preserve"> </w:t>
      </w:r>
      <w:r>
        <w:rPr>
          <w:spacing w:val="-2"/>
        </w:rPr>
        <w:t>Львівській</w:t>
      </w:r>
      <w:r>
        <w:rPr>
          <w:spacing w:val="-8"/>
        </w:rPr>
        <w:t xml:space="preserve"> </w:t>
      </w:r>
      <w:r>
        <w:rPr>
          <w:spacing w:val="-2"/>
        </w:rPr>
        <w:t>області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202</w:t>
      </w:r>
      <w:r w:rsidR="00475417">
        <w:rPr>
          <w:spacing w:val="-2"/>
        </w:rPr>
        <w:t>6</w:t>
      </w:r>
      <w:r>
        <w:rPr>
          <w:spacing w:val="-8"/>
        </w:rPr>
        <w:t xml:space="preserve"> </w:t>
      </w:r>
      <w:r>
        <w:rPr>
          <w:spacing w:val="-2"/>
        </w:rPr>
        <w:t>рік</w:t>
      </w:r>
      <w:r>
        <w:rPr>
          <w:spacing w:val="-9"/>
        </w:rPr>
        <w:t xml:space="preserve"> </w:t>
      </w:r>
      <w:r>
        <w:rPr>
          <w:spacing w:val="-2"/>
        </w:rPr>
        <w:t>(далі</w:t>
      </w:r>
      <w:r>
        <w:t xml:space="preserve">- Програма) розроблена відповідно до основних положень Конституції України, </w:t>
      </w:r>
      <w:r>
        <w:rPr>
          <w:spacing w:val="-2"/>
        </w:rPr>
        <w:t>Законів</w:t>
      </w:r>
      <w:r>
        <w:rPr>
          <w:spacing w:val="-3"/>
        </w:rPr>
        <w:t xml:space="preserve"> </w:t>
      </w:r>
      <w:r>
        <w:rPr>
          <w:spacing w:val="-2"/>
        </w:rPr>
        <w:t>України</w:t>
      </w:r>
      <w:r>
        <w:rPr>
          <w:spacing w:val="-6"/>
        </w:rPr>
        <w:t xml:space="preserve"> </w:t>
      </w:r>
      <w:r>
        <w:rPr>
          <w:spacing w:val="-2"/>
        </w:rPr>
        <w:t>«Про</w:t>
      </w:r>
      <w:r>
        <w:rPr>
          <w:spacing w:val="-4"/>
        </w:rPr>
        <w:t xml:space="preserve"> </w:t>
      </w:r>
      <w:r>
        <w:rPr>
          <w:spacing w:val="-2"/>
        </w:rPr>
        <w:t>місцеве</w:t>
      </w:r>
      <w:r>
        <w:rPr>
          <w:spacing w:val="-3"/>
        </w:rPr>
        <w:t xml:space="preserve"> </w:t>
      </w:r>
      <w:r>
        <w:rPr>
          <w:spacing w:val="-2"/>
        </w:rPr>
        <w:t>самоврядування в</w:t>
      </w:r>
      <w:r>
        <w:rPr>
          <w:spacing w:val="-15"/>
        </w:rPr>
        <w:t xml:space="preserve"> </w:t>
      </w:r>
      <w:r>
        <w:rPr>
          <w:spacing w:val="-2"/>
        </w:rPr>
        <w:t>Україні»,</w:t>
      </w:r>
      <w:r>
        <w:rPr>
          <w:spacing w:val="-12"/>
        </w:rPr>
        <w:t xml:space="preserve"> </w:t>
      </w:r>
      <w:r>
        <w:rPr>
          <w:spacing w:val="-2"/>
        </w:rPr>
        <w:t>«Про</w:t>
      </w:r>
      <w:r>
        <w:rPr>
          <w:spacing w:val="-11"/>
        </w:rPr>
        <w:t xml:space="preserve"> </w:t>
      </w:r>
      <w:r>
        <w:rPr>
          <w:spacing w:val="-2"/>
        </w:rPr>
        <w:t>Службу</w:t>
      </w:r>
      <w:r>
        <w:rPr>
          <w:spacing w:val="-11"/>
        </w:rPr>
        <w:t xml:space="preserve"> </w:t>
      </w:r>
      <w:r>
        <w:rPr>
          <w:spacing w:val="-2"/>
        </w:rPr>
        <w:t>безпеки</w:t>
      </w:r>
      <w:r>
        <w:rPr>
          <w:spacing w:val="-10"/>
        </w:rPr>
        <w:t xml:space="preserve"> </w:t>
      </w:r>
      <w:r>
        <w:rPr>
          <w:spacing w:val="-2"/>
        </w:rPr>
        <w:t>України»,</w:t>
      </w:r>
      <w:r>
        <w:rPr>
          <w:spacing w:val="-13"/>
        </w:rPr>
        <w:t xml:space="preserve"> </w:t>
      </w:r>
      <w:r>
        <w:rPr>
          <w:spacing w:val="-2"/>
        </w:rPr>
        <w:t>«Про</w:t>
      </w:r>
      <w:r>
        <w:rPr>
          <w:spacing w:val="-11"/>
        </w:rPr>
        <w:t xml:space="preserve"> </w:t>
      </w:r>
      <w:r>
        <w:rPr>
          <w:spacing w:val="-2"/>
        </w:rPr>
        <w:t>оперативно-розшукову</w:t>
      </w:r>
      <w:r>
        <w:rPr>
          <w:spacing w:val="-11"/>
        </w:rPr>
        <w:t xml:space="preserve"> </w:t>
      </w:r>
      <w:r>
        <w:rPr>
          <w:spacing w:val="-2"/>
        </w:rPr>
        <w:t>діяльність»,</w:t>
      </w:r>
      <w:r w:rsidR="00244C86">
        <w:rPr>
          <w:spacing w:val="-2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контррозвідувальну</w:t>
      </w:r>
      <w:r>
        <w:rPr>
          <w:spacing w:val="-12"/>
        </w:rPr>
        <w:t xml:space="preserve"> </w:t>
      </w:r>
      <w:r>
        <w:t>діяльність»</w:t>
      </w:r>
      <w:r>
        <w:rPr>
          <w:spacing w:val="-12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боротьбу</w:t>
      </w:r>
      <w:r>
        <w:rPr>
          <w:spacing w:val="-10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тероризмом»,</w:t>
      </w:r>
      <w:r>
        <w:rPr>
          <w:spacing w:val="-11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державну таємницю» та відповідно до вимог Постанови Кабінету Міністрів України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організаціях».</w:t>
      </w:r>
    </w:p>
    <w:p w14:paraId="0B1E54E6" w14:textId="77777777" w:rsidR="000A4936" w:rsidRDefault="000A4936" w:rsidP="00E046CC">
      <w:pPr>
        <w:pStyle w:val="ab"/>
        <w:spacing w:after="0"/>
        <w:ind w:left="181" w:right="197" w:firstLine="516"/>
        <w:jc w:val="both"/>
      </w:pPr>
      <w:r>
        <w:t>Система забезпечення національної безпеки - це організована державою сукупність</w:t>
      </w:r>
      <w:r>
        <w:rPr>
          <w:spacing w:val="-5"/>
        </w:rPr>
        <w:t xml:space="preserve"> </w:t>
      </w:r>
      <w:r>
        <w:t>суб’єктів</w:t>
      </w:r>
      <w:r>
        <w:rPr>
          <w:spacing w:val="-5"/>
        </w:rPr>
        <w:t xml:space="preserve"> </w:t>
      </w:r>
      <w:r>
        <w:t>державних</w:t>
      </w:r>
      <w:r>
        <w:rPr>
          <w:spacing w:val="-5"/>
        </w:rPr>
        <w:t xml:space="preserve"> </w:t>
      </w:r>
      <w:r>
        <w:t>органів,</w:t>
      </w:r>
      <w:r>
        <w:rPr>
          <w:spacing w:val="-5"/>
        </w:rPr>
        <w:t xml:space="preserve"> </w:t>
      </w:r>
      <w:r>
        <w:t>громадських</w:t>
      </w:r>
      <w:r>
        <w:rPr>
          <w:spacing w:val="-4"/>
        </w:rPr>
        <w:t xml:space="preserve"> </w:t>
      </w:r>
      <w:r>
        <w:t>організацій,</w:t>
      </w:r>
      <w:r>
        <w:rPr>
          <w:spacing w:val="-5"/>
        </w:rPr>
        <w:t xml:space="preserve"> </w:t>
      </w:r>
      <w:r>
        <w:t>посадових</w:t>
      </w:r>
      <w:r>
        <w:rPr>
          <w:spacing w:val="-4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та окремих громадян, об’єднаних цілями та завданнями щодо захисту національних інтересів,</w:t>
      </w:r>
      <w:r>
        <w:rPr>
          <w:spacing w:val="-15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здійснюють</w:t>
      </w:r>
      <w:r>
        <w:rPr>
          <w:spacing w:val="-13"/>
        </w:rPr>
        <w:t xml:space="preserve"> </w:t>
      </w:r>
      <w:r>
        <w:t>узгоджену</w:t>
      </w:r>
      <w:r>
        <w:rPr>
          <w:spacing w:val="-13"/>
        </w:rPr>
        <w:t xml:space="preserve"> </w:t>
      </w:r>
      <w:r>
        <w:t>діяльність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межах</w:t>
      </w:r>
      <w:r>
        <w:rPr>
          <w:spacing w:val="-11"/>
        </w:rPr>
        <w:t xml:space="preserve"> </w:t>
      </w:r>
      <w:r>
        <w:t>законодавства</w:t>
      </w:r>
      <w:r>
        <w:rPr>
          <w:spacing w:val="-12"/>
        </w:rPr>
        <w:t xml:space="preserve"> </w:t>
      </w:r>
      <w:r>
        <w:t>України.</w:t>
      </w:r>
    </w:p>
    <w:p w14:paraId="25ABBB9F" w14:textId="77777777" w:rsidR="000A4936" w:rsidRDefault="000A4936" w:rsidP="00E046CC">
      <w:pPr>
        <w:pStyle w:val="ab"/>
        <w:spacing w:after="0"/>
        <w:ind w:left="181" w:right="198" w:firstLine="516"/>
        <w:jc w:val="both"/>
      </w:pPr>
      <w:r>
        <w:t>Основною</w:t>
      </w:r>
      <w:r>
        <w:rPr>
          <w:spacing w:val="-16"/>
        </w:rPr>
        <w:t xml:space="preserve"> </w:t>
      </w:r>
      <w:r>
        <w:t>функцією</w:t>
      </w:r>
      <w:r>
        <w:rPr>
          <w:spacing w:val="-16"/>
        </w:rPr>
        <w:t xml:space="preserve"> </w:t>
      </w:r>
      <w:r>
        <w:t>системи</w:t>
      </w:r>
      <w:r>
        <w:rPr>
          <w:spacing w:val="-13"/>
        </w:rPr>
        <w:t xml:space="preserve"> </w:t>
      </w:r>
      <w:r>
        <w:t>забезпечення</w:t>
      </w:r>
      <w:r>
        <w:rPr>
          <w:spacing w:val="-16"/>
        </w:rPr>
        <w:t xml:space="preserve"> </w:t>
      </w:r>
      <w:r>
        <w:t>національної</w:t>
      </w:r>
      <w:r>
        <w:rPr>
          <w:spacing w:val="-15"/>
        </w:rPr>
        <w:t xml:space="preserve"> </w:t>
      </w:r>
      <w:r>
        <w:t>безпеки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усіх</w:t>
      </w:r>
      <w:r>
        <w:rPr>
          <w:spacing w:val="-15"/>
        </w:rPr>
        <w:t xml:space="preserve"> </w:t>
      </w:r>
      <w:r>
        <w:t>сферах</w:t>
      </w:r>
      <w:r>
        <w:rPr>
          <w:spacing w:val="-15"/>
        </w:rPr>
        <w:t xml:space="preserve"> </w:t>
      </w:r>
      <w:r>
        <w:t>її діяльності є здійснення планової і цілеспрямованої діяльності щодо забезпечення національної безпеки, визначення національних інтересів та їх пріоритетів, прогнозування, виявлення й оцінка можливих загроз, причин їх виникнення та наслідків</w:t>
      </w:r>
      <w:r>
        <w:rPr>
          <w:spacing w:val="-11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вияву,</w:t>
      </w:r>
      <w:r>
        <w:rPr>
          <w:spacing w:val="-9"/>
        </w:rPr>
        <w:t xml:space="preserve"> </w:t>
      </w:r>
      <w:r>
        <w:t>запобігання</w:t>
      </w:r>
      <w:r>
        <w:rPr>
          <w:spacing w:val="-11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усунення</w:t>
      </w:r>
      <w:r>
        <w:rPr>
          <w:spacing w:val="-9"/>
        </w:rPr>
        <w:t xml:space="preserve"> </w:t>
      </w:r>
      <w:r>
        <w:t>впливу</w:t>
      </w:r>
      <w:r>
        <w:rPr>
          <w:spacing w:val="-8"/>
        </w:rPr>
        <w:t xml:space="preserve"> </w:t>
      </w:r>
      <w:r>
        <w:t>загроз,</w:t>
      </w:r>
      <w:r>
        <w:rPr>
          <w:spacing w:val="-9"/>
        </w:rPr>
        <w:t xml:space="preserve"> </w:t>
      </w:r>
      <w:r>
        <w:t>локалізація,</w:t>
      </w:r>
      <w:r>
        <w:rPr>
          <w:spacing w:val="-9"/>
        </w:rPr>
        <w:t xml:space="preserve"> </w:t>
      </w:r>
      <w:r>
        <w:t>деескалація</w:t>
      </w:r>
      <w:r>
        <w:rPr>
          <w:spacing w:val="-9"/>
        </w:rPr>
        <w:t xml:space="preserve"> </w:t>
      </w:r>
      <w:r>
        <w:t>та розв’язання конфліктів.</w:t>
      </w:r>
    </w:p>
    <w:p w14:paraId="484981DA" w14:textId="77777777" w:rsidR="000A4936" w:rsidRDefault="000A4936" w:rsidP="00E046CC">
      <w:pPr>
        <w:pStyle w:val="ab"/>
        <w:spacing w:after="0"/>
        <w:ind w:left="181" w:right="199" w:firstLine="516"/>
        <w:jc w:val="both"/>
      </w:pPr>
      <w:r>
        <w:t>У</w:t>
      </w:r>
      <w:r>
        <w:rPr>
          <w:spacing w:val="-11"/>
        </w:rPr>
        <w:t xml:space="preserve"> </w:t>
      </w:r>
      <w:r>
        <w:t>відповідності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ст.</w:t>
      </w:r>
      <w:r>
        <w:rPr>
          <w:spacing w:val="-12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Закону</w:t>
      </w:r>
      <w:r>
        <w:rPr>
          <w:spacing w:val="-10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Службу</w:t>
      </w:r>
      <w:r>
        <w:rPr>
          <w:spacing w:val="-12"/>
        </w:rPr>
        <w:t xml:space="preserve"> </w:t>
      </w:r>
      <w:r>
        <w:t>безпеки</w:t>
      </w:r>
      <w:r>
        <w:rPr>
          <w:spacing w:val="-12"/>
        </w:rPr>
        <w:t xml:space="preserve"> </w:t>
      </w:r>
      <w:r>
        <w:t>України»</w:t>
      </w:r>
      <w:r>
        <w:rPr>
          <w:spacing w:val="-10"/>
        </w:rPr>
        <w:t xml:space="preserve"> </w:t>
      </w:r>
      <w:r>
        <w:t xml:space="preserve">Служба безпеки України взаємодіє з державними органами, підприємствами, установами, організаціями та посадовими особами, які сприяють виконанню покладених на неї </w:t>
      </w:r>
      <w:r>
        <w:rPr>
          <w:spacing w:val="-2"/>
        </w:rPr>
        <w:t>завдань.</w:t>
      </w:r>
    </w:p>
    <w:p w14:paraId="47075FC9" w14:textId="30D56525" w:rsidR="000A4936" w:rsidRDefault="000A4936" w:rsidP="00E046CC">
      <w:pPr>
        <w:pStyle w:val="ab"/>
        <w:spacing w:after="0"/>
        <w:ind w:left="181" w:right="196" w:firstLine="516"/>
        <w:jc w:val="both"/>
      </w:pPr>
      <w:r>
        <w:t xml:space="preserve">Розробником Програми є </w:t>
      </w:r>
      <w:r w:rsidR="00244C86">
        <w:t>Ф</w:t>
      </w:r>
      <w:r>
        <w:t xml:space="preserve">інансовий відділ </w:t>
      </w:r>
      <w:r w:rsidR="00244C86">
        <w:t xml:space="preserve">виконавчого комітету </w:t>
      </w:r>
      <w:proofErr w:type="spellStart"/>
      <w:r w:rsidR="00244C86">
        <w:t>Белхької</w:t>
      </w:r>
      <w:proofErr w:type="spellEnd"/>
      <w:r w:rsidR="00244C86">
        <w:t xml:space="preserve"> міської ради Львівської області </w:t>
      </w:r>
      <w:r>
        <w:t>за участі Управління</w:t>
      </w:r>
      <w:r>
        <w:rPr>
          <w:spacing w:val="-4"/>
        </w:rPr>
        <w:t xml:space="preserve"> </w:t>
      </w:r>
      <w:r>
        <w:t>Служби</w:t>
      </w:r>
      <w:r>
        <w:rPr>
          <w:spacing w:val="-6"/>
        </w:rPr>
        <w:t xml:space="preserve"> </w:t>
      </w:r>
      <w:r>
        <w:t>безпеки</w:t>
      </w:r>
      <w:r>
        <w:rPr>
          <w:spacing w:val="-4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Львівській</w:t>
      </w:r>
      <w:r>
        <w:rPr>
          <w:spacing w:val="-6"/>
        </w:rPr>
        <w:t xml:space="preserve"> </w:t>
      </w:r>
      <w:r>
        <w:t>області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Шептицьк</w:t>
      </w:r>
      <w:r w:rsidR="00244C86">
        <w:t>ого</w:t>
      </w:r>
      <w:r>
        <w:rPr>
          <w:spacing w:val="-5"/>
        </w:rPr>
        <w:t xml:space="preserve"> </w:t>
      </w:r>
      <w:r>
        <w:t>райо</w:t>
      </w:r>
      <w:r w:rsidR="00244C86">
        <w:t>н</w:t>
      </w:r>
      <w:r>
        <w:t>н</w:t>
      </w:r>
      <w:r w:rsidR="00244C86">
        <w:t>ого</w:t>
      </w:r>
      <w:r>
        <w:t xml:space="preserve"> відділ</w:t>
      </w:r>
      <w:r w:rsidR="00244C86">
        <w:t>у</w:t>
      </w:r>
      <w:r>
        <w:t xml:space="preserve"> УСБУ у Львівській області.</w:t>
      </w:r>
    </w:p>
    <w:p w14:paraId="00F288D3" w14:textId="77777777" w:rsidR="000A4936" w:rsidRDefault="000A4936" w:rsidP="000A4936">
      <w:pPr>
        <w:pStyle w:val="2"/>
        <w:numPr>
          <w:ilvl w:val="0"/>
          <w:numId w:val="19"/>
        </w:numPr>
        <w:tabs>
          <w:tab w:val="left" w:pos="3184"/>
        </w:tabs>
        <w:spacing w:line="322" w:lineRule="exact"/>
        <w:ind w:left="3184" w:hanging="357"/>
        <w:jc w:val="both"/>
      </w:pPr>
      <w:r>
        <w:t>Основна</w:t>
      </w:r>
      <w:r>
        <w:rPr>
          <w:spacing w:val="-8"/>
        </w:rPr>
        <w:t xml:space="preserve"> </w:t>
      </w:r>
      <w:r>
        <w:t>мета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rPr>
          <w:spacing w:val="-2"/>
        </w:rPr>
        <w:t>Програми</w:t>
      </w:r>
    </w:p>
    <w:p w14:paraId="7377C238" w14:textId="77777777" w:rsidR="000A4936" w:rsidRDefault="000A4936" w:rsidP="000A4936">
      <w:pPr>
        <w:pStyle w:val="ab"/>
        <w:ind w:left="181" w:right="196" w:firstLine="518"/>
        <w:jc w:val="both"/>
      </w:pPr>
      <w:r>
        <w:t xml:space="preserve">Удосконалення умов здійснення </w:t>
      </w:r>
      <w:proofErr w:type="spellStart"/>
      <w:r>
        <w:t>оперативно</w:t>
      </w:r>
      <w:proofErr w:type="spellEnd"/>
      <w:r>
        <w:t xml:space="preserve">-службової діяльності Управління Служби безпеки України у Львівській області, покращення взаємодії з іншими </w:t>
      </w:r>
      <w:r>
        <w:rPr>
          <w:spacing w:val="-2"/>
        </w:rPr>
        <w:t>правоохоронними</w:t>
      </w:r>
      <w:r>
        <w:rPr>
          <w:spacing w:val="-14"/>
        </w:rPr>
        <w:t xml:space="preserve"> </w:t>
      </w:r>
      <w:r>
        <w:rPr>
          <w:spacing w:val="-2"/>
        </w:rPr>
        <w:t>органами,</w:t>
      </w:r>
      <w:r>
        <w:rPr>
          <w:spacing w:val="-15"/>
        </w:rPr>
        <w:t xml:space="preserve"> </w:t>
      </w:r>
      <w:r>
        <w:rPr>
          <w:spacing w:val="-2"/>
        </w:rPr>
        <w:t>органами</w:t>
      </w:r>
      <w:r>
        <w:rPr>
          <w:spacing w:val="-12"/>
        </w:rPr>
        <w:t xml:space="preserve"> </w:t>
      </w:r>
      <w:r>
        <w:rPr>
          <w:spacing w:val="-2"/>
        </w:rPr>
        <w:t>державної</w:t>
      </w:r>
      <w:r>
        <w:rPr>
          <w:spacing w:val="-12"/>
        </w:rPr>
        <w:t xml:space="preserve"> </w:t>
      </w:r>
      <w:r>
        <w:rPr>
          <w:spacing w:val="-2"/>
        </w:rPr>
        <w:t>влади</w:t>
      </w:r>
      <w:r>
        <w:rPr>
          <w:spacing w:val="-12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місцевого</w:t>
      </w:r>
      <w:r>
        <w:rPr>
          <w:spacing w:val="-13"/>
        </w:rPr>
        <w:t xml:space="preserve"> </w:t>
      </w:r>
      <w:r>
        <w:rPr>
          <w:spacing w:val="-2"/>
        </w:rPr>
        <w:t xml:space="preserve">самоврядування, </w:t>
      </w:r>
      <w:r>
        <w:t>громадськими формуваннями та трудовими колективами у сфері забезпечення державної безпеки.</w:t>
      </w:r>
    </w:p>
    <w:p w14:paraId="5462C7B1" w14:textId="77777777" w:rsidR="000A4936" w:rsidRDefault="000A4936" w:rsidP="000A4936">
      <w:pPr>
        <w:pStyle w:val="2"/>
        <w:numPr>
          <w:ilvl w:val="0"/>
          <w:numId w:val="19"/>
        </w:numPr>
        <w:tabs>
          <w:tab w:val="left" w:pos="483"/>
        </w:tabs>
        <w:spacing w:before="319"/>
        <w:ind w:left="483" w:hanging="468"/>
        <w:jc w:val="center"/>
        <w:rPr>
          <w:sz w:val="25"/>
        </w:rPr>
      </w:pPr>
      <w:r>
        <w:t>Обґрунтування</w:t>
      </w:r>
      <w:r>
        <w:rPr>
          <w:spacing w:val="-14"/>
        </w:rPr>
        <w:t xml:space="preserve"> </w:t>
      </w:r>
      <w:r>
        <w:t>необхідності</w:t>
      </w:r>
      <w:r>
        <w:rPr>
          <w:spacing w:val="-10"/>
        </w:rPr>
        <w:t xml:space="preserve"> </w:t>
      </w:r>
      <w:r>
        <w:t>прийняття</w:t>
      </w:r>
      <w:r>
        <w:rPr>
          <w:spacing w:val="-11"/>
        </w:rPr>
        <w:t xml:space="preserve"> </w:t>
      </w:r>
      <w:r>
        <w:rPr>
          <w:spacing w:val="-2"/>
        </w:rPr>
        <w:t>Програми</w:t>
      </w:r>
    </w:p>
    <w:p w14:paraId="6C93C583" w14:textId="77777777" w:rsidR="000A4936" w:rsidRDefault="000A4936" w:rsidP="000A4936">
      <w:pPr>
        <w:pStyle w:val="ab"/>
        <w:spacing w:before="321"/>
        <w:ind w:left="181" w:right="196" w:firstLine="518"/>
        <w:jc w:val="both"/>
      </w:pPr>
      <w:r>
        <w:t>Функціонування системи забезпечення національної безпеки |на території оперативного забезпечення Шептицького районного відділу УСБУ у Львівській області та ефективна діяльність Управління Служби безпеки України у Львівській області можливі лише завдяки створенню оптимальних умов для якісного виконанням</w:t>
      </w:r>
      <w:r>
        <w:rPr>
          <w:spacing w:val="-4"/>
        </w:rPr>
        <w:t xml:space="preserve"> </w:t>
      </w:r>
      <w:r>
        <w:t>службових</w:t>
      </w:r>
      <w:r>
        <w:rPr>
          <w:spacing w:val="-3"/>
        </w:rPr>
        <w:t xml:space="preserve"> </w:t>
      </w:r>
      <w:r>
        <w:t>обов’язків</w:t>
      </w:r>
      <w:r>
        <w:rPr>
          <w:spacing w:val="-2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співробітниками.</w:t>
      </w:r>
    </w:p>
    <w:p w14:paraId="7C0D2839" w14:textId="77777777" w:rsidR="000A4936" w:rsidRDefault="000A4936" w:rsidP="000A4936">
      <w:pPr>
        <w:pStyle w:val="ab"/>
      </w:pPr>
    </w:p>
    <w:p w14:paraId="1FCD19CE" w14:textId="77777777" w:rsidR="000A4936" w:rsidRDefault="000A4936" w:rsidP="000A4936">
      <w:pPr>
        <w:pStyle w:val="2"/>
        <w:numPr>
          <w:ilvl w:val="0"/>
          <w:numId w:val="19"/>
        </w:numPr>
        <w:tabs>
          <w:tab w:val="left" w:pos="4293"/>
        </w:tabs>
        <w:spacing w:before="1" w:line="322" w:lineRule="exact"/>
        <w:ind w:left="4293" w:hanging="451"/>
        <w:jc w:val="both"/>
      </w:pPr>
      <w:r>
        <w:lastRenderedPageBreak/>
        <w:t>Завдання</w:t>
      </w:r>
      <w:r>
        <w:rPr>
          <w:spacing w:val="-10"/>
        </w:rPr>
        <w:t xml:space="preserve"> </w:t>
      </w:r>
      <w:r>
        <w:rPr>
          <w:spacing w:val="-2"/>
        </w:rPr>
        <w:t>Програми</w:t>
      </w:r>
    </w:p>
    <w:p w14:paraId="4BB2DEB2" w14:textId="2A286851" w:rsidR="000A4936" w:rsidRDefault="000A4936" w:rsidP="00244C86">
      <w:pPr>
        <w:pStyle w:val="ab"/>
        <w:ind w:left="140" w:right="139" w:firstLine="852"/>
        <w:jc w:val="both"/>
      </w:pPr>
      <w:r>
        <w:t>Основним завданням програми є створення належних умов для функціонування Управління Служби безпеки України у Львівській області, а саме: оплати</w:t>
      </w:r>
      <w:r>
        <w:rPr>
          <w:spacing w:val="17"/>
        </w:rPr>
        <w:t xml:space="preserve"> </w:t>
      </w:r>
      <w:r>
        <w:t>ремонту</w:t>
      </w:r>
      <w:r>
        <w:rPr>
          <w:spacing w:val="19"/>
        </w:rPr>
        <w:t xml:space="preserve"> </w:t>
      </w:r>
      <w:r>
        <w:t>службового</w:t>
      </w:r>
      <w:r>
        <w:rPr>
          <w:spacing w:val="19"/>
        </w:rPr>
        <w:t xml:space="preserve"> </w:t>
      </w:r>
      <w:r>
        <w:t>автотранспорту,</w:t>
      </w:r>
      <w:r>
        <w:rPr>
          <w:spacing w:val="17"/>
        </w:rPr>
        <w:t xml:space="preserve"> </w:t>
      </w:r>
      <w:r>
        <w:t>який</w:t>
      </w:r>
      <w:r>
        <w:rPr>
          <w:spacing w:val="18"/>
        </w:rPr>
        <w:t xml:space="preserve"> </w:t>
      </w:r>
      <w:r>
        <w:t>використовується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зоні</w:t>
      </w:r>
      <w:r>
        <w:rPr>
          <w:spacing w:val="17"/>
        </w:rPr>
        <w:t xml:space="preserve"> </w:t>
      </w:r>
      <w:r>
        <w:t>бойових</w:t>
      </w:r>
      <w:r w:rsidR="00244C86">
        <w:t xml:space="preserve"> </w:t>
      </w:r>
      <w:r>
        <w:t>дій</w:t>
      </w:r>
      <w:r>
        <w:rPr>
          <w:spacing w:val="77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придбання</w:t>
      </w:r>
      <w:r>
        <w:rPr>
          <w:spacing w:val="76"/>
        </w:rPr>
        <w:t xml:space="preserve"> </w:t>
      </w:r>
      <w:r>
        <w:t>паливно-мастильних</w:t>
      </w:r>
      <w:r>
        <w:rPr>
          <w:spacing w:val="77"/>
        </w:rPr>
        <w:t xml:space="preserve"> </w:t>
      </w:r>
      <w:r>
        <w:t>матеріалів,</w:t>
      </w:r>
      <w:r>
        <w:rPr>
          <w:spacing w:val="40"/>
        </w:rPr>
        <w:t xml:space="preserve"> </w:t>
      </w:r>
      <w:r>
        <w:t>БПЛА</w:t>
      </w:r>
      <w:r>
        <w:rPr>
          <w:spacing w:val="76"/>
        </w:rPr>
        <w:t xml:space="preserve"> </w:t>
      </w:r>
      <w:r>
        <w:t>та</w:t>
      </w:r>
      <w:r>
        <w:rPr>
          <w:spacing w:val="75"/>
        </w:rPr>
        <w:t xml:space="preserve"> </w:t>
      </w:r>
      <w:proofErr w:type="spellStart"/>
      <w:r>
        <w:t>квадрокоптерів</w:t>
      </w:r>
      <w:proofErr w:type="spellEnd"/>
      <w:r>
        <w:t>.</w:t>
      </w:r>
    </w:p>
    <w:p w14:paraId="76DB5557" w14:textId="77777777" w:rsidR="000A4936" w:rsidRDefault="000A4936" w:rsidP="00E046CC">
      <w:pPr>
        <w:pStyle w:val="2"/>
        <w:numPr>
          <w:ilvl w:val="0"/>
          <w:numId w:val="19"/>
        </w:numPr>
        <w:tabs>
          <w:tab w:val="left" w:pos="3402"/>
        </w:tabs>
        <w:spacing w:before="1"/>
        <w:ind w:left="3709" w:hanging="448"/>
        <w:jc w:val="left"/>
      </w:pPr>
      <w:r>
        <w:t>Фінансове</w:t>
      </w:r>
      <w:r>
        <w:rPr>
          <w:spacing w:val="-13"/>
        </w:rPr>
        <w:t xml:space="preserve"> </w:t>
      </w:r>
      <w:r>
        <w:t>забезпечення</w:t>
      </w:r>
      <w:r>
        <w:rPr>
          <w:spacing w:val="-12"/>
        </w:rPr>
        <w:t xml:space="preserve"> </w:t>
      </w:r>
      <w:r>
        <w:rPr>
          <w:spacing w:val="-2"/>
        </w:rPr>
        <w:t>Програми</w:t>
      </w:r>
    </w:p>
    <w:p w14:paraId="5765EC01" w14:textId="4281A759" w:rsidR="000A4936" w:rsidRDefault="000A4936" w:rsidP="00E046CC">
      <w:pPr>
        <w:pStyle w:val="ab"/>
        <w:spacing w:after="0"/>
        <w:ind w:right="272" w:firstLine="992"/>
        <w:jc w:val="both"/>
      </w:pPr>
      <w:r>
        <w:rPr>
          <w:spacing w:val="-2"/>
        </w:rPr>
        <w:t>Фінансування</w:t>
      </w:r>
      <w:r>
        <w:rPr>
          <w:spacing w:val="-9"/>
        </w:rPr>
        <w:t xml:space="preserve"> </w:t>
      </w:r>
      <w:r>
        <w:rPr>
          <w:spacing w:val="-2"/>
        </w:rPr>
        <w:t>Програми</w:t>
      </w:r>
      <w:r>
        <w:rPr>
          <w:spacing w:val="-6"/>
        </w:rPr>
        <w:t xml:space="preserve"> </w:t>
      </w:r>
      <w:r>
        <w:rPr>
          <w:spacing w:val="-2"/>
        </w:rPr>
        <w:t>здійснюється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рахунок</w:t>
      </w:r>
      <w:r>
        <w:rPr>
          <w:spacing w:val="-9"/>
        </w:rPr>
        <w:t xml:space="preserve"> </w:t>
      </w:r>
      <w:r>
        <w:rPr>
          <w:spacing w:val="-2"/>
        </w:rPr>
        <w:t>коштів</w:t>
      </w:r>
      <w:r>
        <w:rPr>
          <w:spacing w:val="-7"/>
        </w:rPr>
        <w:t xml:space="preserve"> </w:t>
      </w:r>
      <w:r>
        <w:rPr>
          <w:spacing w:val="-2"/>
        </w:rPr>
        <w:t>місцевого</w:t>
      </w:r>
      <w:r>
        <w:rPr>
          <w:spacing w:val="-5"/>
        </w:rPr>
        <w:t xml:space="preserve"> </w:t>
      </w:r>
      <w:r>
        <w:rPr>
          <w:spacing w:val="-2"/>
        </w:rPr>
        <w:t>бюджету</w:t>
      </w:r>
      <w:r>
        <w:rPr>
          <w:spacing w:val="-5"/>
        </w:rPr>
        <w:t xml:space="preserve"> </w:t>
      </w:r>
      <w:r>
        <w:rPr>
          <w:spacing w:val="-2"/>
        </w:rPr>
        <w:t xml:space="preserve">та </w:t>
      </w:r>
      <w:r>
        <w:t>інших</w:t>
      </w:r>
      <w:r>
        <w:rPr>
          <w:spacing w:val="-4"/>
        </w:rPr>
        <w:t xml:space="preserve"> </w:t>
      </w:r>
      <w:r>
        <w:t>джерел,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заборонених</w:t>
      </w:r>
      <w:r>
        <w:rPr>
          <w:spacing w:val="-4"/>
        </w:rPr>
        <w:t xml:space="preserve"> </w:t>
      </w:r>
      <w:r>
        <w:t>законодавством.</w:t>
      </w:r>
    </w:p>
    <w:p w14:paraId="7C1BD6E0" w14:textId="3D66CAA0" w:rsidR="000A4936" w:rsidRDefault="000A4936" w:rsidP="00244C86">
      <w:pPr>
        <w:pStyle w:val="ab"/>
        <w:spacing w:line="321" w:lineRule="exact"/>
        <w:ind w:firstLine="820"/>
        <w:jc w:val="both"/>
        <w:rPr>
          <w:spacing w:val="-4"/>
        </w:rPr>
      </w:pPr>
      <w:r>
        <w:rPr>
          <w:spacing w:val="-4"/>
        </w:rPr>
        <w:t>Загальний</w:t>
      </w:r>
      <w:r>
        <w:rPr>
          <w:spacing w:val="-2"/>
        </w:rPr>
        <w:t xml:space="preserve"> </w:t>
      </w:r>
      <w:r>
        <w:rPr>
          <w:spacing w:val="-4"/>
        </w:rPr>
        <w:t>обсяг</w:t>
      </w:r>
      <w:r>
        <w:rPr>
          <w:spacing w:val="-2"/>
        </w:rPr>
        <w:t xml:space="preserve"> </w:t>
      </w:r>
      <w:r>
        <w:rPr>
          <w:spacing w:val="-4"/>
        </w:rPr>
        <w:t>фінансування</w:t>
      </w:r>
      <w:r>
        <w:rPr>
          <w:spacing w:val="-2"/>
        </w:rPr>
        <w:t xml:space="preserve"> </w:t>
      </w:r>
      <w:r>
        <w:rPr>
          <w:spacing w:val="-4"/>
        </w:rPr>
        <w:t>заходів</w:t>
      </w:r>
      <w:r>
        <w:rPr>
          <w:spacing w:val="-2"/>
        </w:rPr>
        <w:t xml:space="preserve"> </w:t>
      </w:r>
      <w:r>
        <w:rPr>
          <w:spacing w:val="-4"/>
        </w:rPr>
        <w:t>Програми</w:t>
      </w:r>
      <w:r>
        <w:rPr>
          <w:spacing w:val="1"/>
        </w:rPr>
        <w:t xml:space="preserve"> </w:t>
      </w:r>
      <w:r>
        <w:rPr>
          <w:spacing w:val="-4"/>
        </w:rPr>
        <w:t>складатиме</w:t>
      </w:r>
      <w:r>
        <w:t xml:space="preserve"> </w:t>
      </w:r>
      <w:r w:rsidR="00D4032F">
        <w:rPr>
          <w:spacing w:val="-4"/>
        </w:rPr>
        <w:t>5</w:t>
      </w:r>
      <w:r>
        <w:rPr>
          <w:spacing w:val="-4"/>
        </w:rPr>
        <w:t>00,0</w:t>
      </w:r>
      <w:r>
        <w:rPr>
          <w:spacing w:val="-7"/>
        </w:rPr>
        <w:t xml:space="preserve"> </w:t>
      </w:r>
      <w:r>
        <w:rPr>
          <w:spacing w:val="-4"/>
        </w:rPr>
        <w:t>тис.</w:t>
      </w:r>
      <w:r>
        <w:rPr>
          <w:spacing w:val="1"/>
        </w:rPr>
        <w:t xml:space="preserve"> </w:t>
      </w:r>
      <w:r>
        <w:rPr>
          <w:spacing w:val="-4"/>
        </w:rPr>
        <w:t>грн.</w:t>
      </w:r>
    </w:p>
    <w:p w14:paraId="2B782CAD" w14:textId="77777777" w:rsidR="00E046CC" w:rsidRDefault="00E046CC" w:rsidP="00244C86">
      <w:pPr>
        <w:pStyle w:val="ab"/>
        <w:spacing w:line="321" w:lineRule="exact"/>
        <w:ind w:firstLine="820"/>
        <w:jc w:val="both"/>
      </w:pPr>
    </w:p>
    <w:p w14:paraId="530F3A86" w14:textId="77777777" w:rsidR="000A4936" w:rsidRDefault="000A4936" w:rsidP="00244C86">
      <w:pPr>
        <w:pStyle w:val="2"/>
        <w:ind w:firstLine="820"/>
        <w:jc w:val="both"/>
      </w:pPr>
      <w:r>
        <w:t>VІ.</w:t>
      </w:r>
      <w:r>
        <w:rPr>
          <w:spacing w:val="-9"/>
        </w:rPr>
        <w:t xml:space="preserve"> </w:t>
      </w:r>
      <w:r>
        <w:t>Очікувані</w:t>
      </w:r>
      <w:r>
        <w:rPr>
          <w:spacing w:val="-6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rPr>
          <w:spacing w:val="-2"/>
        </w:rPr>
        <w:t>Програми</w:t>
      </w:r>
    </w:p>
    <w:p w14:paraId="0A44F6EE" w14:textId="77777777" w:rsidR="000A4936" w:rsidRDefault="000A4936" w:rsidP="00244C86">
      <w:pPr>
        <w:pStyle w:val="ab"/>
        <w:spacing w:before="2" w:line="322" w:lineRule="exact"/>
        <w:ind w:firstLine="820"/>
        <w:jc w:val="both"/>
      </w:pPr>
      <w:r>
        <w:rPr>
          <w:spacing w:val="-4"/>
        </w:rPr>
        <w:t>Реалізація</w:t>
      </w:r>
      <w:r>
        <w:rPr>
          <w:spacing w:val="-3"/>
        </w:rPr>
        <w:t xml:space="preserve"> </w:t>
      </w:r>
      <w:r>
        <w:rPr>
          <w:spacing w:val="-4"/>
        </w:rPr>
        <w:t>Програми</w:t>
      </w:r>
      <w:r>
        <w:t xml:space="preserve"> </w:t>
      </w:r>
      <w:r>
        <w:rPr>
          <w:spacing w:val="-4"/>
        </w:rPr>
        <w:t>дасть</w:t>
      </w:r>
      <w:r>
        <w:rPr>
          <w:spacing w:val="-2"/>
        </w:rPr>
        <w:t xml:space="preserve"> </w:t>
      </w:r>
      <w:r>
        <w:rPr>
          <w:spacing w:val="-4"/>
        </w:rPr>
        <w:t>можливість:</w:t>
      </w:r>
    </w:p>
    <w:p w14:paraId="12C1D08C" w14:textId="77777777" w:rsidR="000A4936" w:rsidRDefault="000A4936" w:rsidP="00244C86">
      <w:pPr>
        <w:pStyle w:val="a5"/>
        <w:widowControl w:val="0"/>
        <w:numPr>
          <w:ilvl w:val="0"/>
          <w:numId w:val="18"/>
        </w:numPr>
        <w:tabs>
          <w:tab w:val="left" w:pos="1552"/>
          <w:tab w:val="left" w:pos="1562"/>
        </w:tabs>
        <w:autoSpaceDE w:val="0"/>
        <w:autoSpaceDN w:val="0"/>
        <w:ind w:left="0" w:right="274" w:firstLine="820"/>
        <w:rPr>
          <w:sz w:val="28"/>
        </w:rPr>
      </w:pPr>
      <w:r>
        <w:rPr>
          <w:sz w:val="28"/>
        </w:rPr>
        <w:t>знизити загальний рівень загроз інтересам держави як на території оперативного забезпечення, так і в зоні проведення бойових дій за рахунок створення належних умов для ефективного виконання службових обов’язків співробітниками Управління Служби безпеки України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Львівській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області,</w:t>
      </w:r>
      <w:r>
        <w:rPr>
          <w:spacing w:val="-10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7"/>
          <w:sz w:val="28"/>
        </w:rPr>
        <w:t xml:space="preserve"> </w:t>
      </w:r>
      <w:r>
        <w:rPr>
          <w:sz w:val="28"/>
        </w:rPr>
        <w:t>майном;</w:t>
      </w:r>
    </w:p>
    <w:p w14:paraId="306A344C" w14:textId="77777777" w:rsidR="000A4936" w:rsidRDefault="000A4936" w:rsidP="00244C86">
      <w:pPr>
        <w:pStyle w:val="a5"/>
        <w:widowControl w:val="0"/>
        <w:numPr>
          <w:ilvl w:val="0"/>
          <w:numId w:val="18"/>
        </w:numPr>
        <w:tabs>
          <w:tab w:val="left" w:pos="1552"/>
          <w:tab w:val="left" w:pos="1562"/>
        </w:tabs>
        <w:autoSpaceDE w:val="0"/>
        <w:autoSpaceDN w:val="0"/>
        <w:spacing w:before="1"/>
        <w:ind w:left="0" w:right="277" w:firstLine="820"/>
        <w:rPr>
          <w:sz w:val="28"/>
        </w:rPr>
      </w:pPr>
      <w:r>
        <w:rPr>
          <w:sz w:val="28"/>
        </w:rPr>
        <w:t>запобігти виникненню умов, що сприяють вчиненню злочинів, удосконалити методи боротьби з тероризмом, забезпечити захист конституційних прав та свобод людини, посилити координацію дій з 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влади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самоврядування;</w:t>
      </w:r>
    </w:p>
    <w:p w14:paraId="75650C3E" w14:textId="77777777" w:rsidR="000A4936" w:rsidRDefault="000A4936" w:rsidP="00244C86">
      <w:pPr>
        <w:pStyle w:val="a5"/>
        <w:widowControl w:val="0"/>
        <w:numPr>
          <w:ilvl w:val="0"/>
          <w:numId w:val="18"/>
        </w:numPr>
        <w:tabs>
          <w:tab w:val="left" w:pos="1552"/>
          <w:tab w:val="left" w:pos="1562"/>
        </w:tabs>
        <w:autoSpaceDE w:val="0"/>
        <w:autoSpaceDN w:val="0"/>
        <w:ind w:left="0" w:right="274" w:firstLine="820"/>
        <w:rPr>
          <w:sz w:val="28"/>
        </w:rPr>
      </w:pPr>
      <w:r>
        <w:rPr>
          <w:sz w:val="28"/>
        </w:rPr>
        <w:t xml:space="preserve">створити належні умови праці співробітникам Управління, що забезпечить ефективне виконання оперативно-розшукових та контррозвідувальних заходів, а також заходів антитерористичного та </w:t>
      </w:r>
      <w:proofErr w:type="spellStart"/>
      <w:r>
        <w:rPr>
          <w:sz w:val="28"/>
        </w:rPr>
        <w:t>протидиверсійного</w:t>
      </w:r>
      <w:proofErr w:type="spellEnd"/>
      <w:r>
        <w:rPr>
          <w:sz w:val="28"/>
        </w:rPr>
        <w:t xml:space="preserve"> характеру.</w:t>
      </w:r>
    </w:p>
    <w:p w14:paraId="40938F0C" w14:textId="77777777" w:rsidR="000A4936" w:rsidRDefault="000A4936" w:rsidP="000A4936">
      <w:pPr>
        <w:pStyle w:val="2"/>
        <w:numPr>
          <w:ilvl w:val="0"/>
          <w:numId w:val="17"/>
        </w:numPr>
        <w:tabs>
          <w:tab w:val="left" w:pos="1734"/>
        </w:tabs>
        <w:spacing w:before="321"/>
        <w:ind w:left="1734" w:hanging="559"/>
        <w:jc w:val="left"/>
      </w:pPr>
      <w:r>
        <w:t>Координація</w:t>
      </w:r>
      <w:r>
        <w:rPr>
          <w:spacing w:val="-1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rPr>
          <w:spacing w:val="-2"/>
        </w:rPr>
        <w:t>Програми</w:t>
      </w:r>
    </w:p>
    <w:p w14:paraId="77E3A82E" w14:textId="77777777" w:rsidR="000A4936" w:rsidRDefault="000A4936" w:rsidP="000A4936">
      <w:pPr>
        <w:pStyle w:val="ab"/>
        <w:tabs>
          <w:tab w:val="left" w:pos="1871"/>
          <w:tab w:val="left" w:pos="2305"/>
          <w:tab w:val="left" w:pos="3581"/>
          <w:tab w:val="left" w:pos="4027"/>
          <w:tab w:val="left" w:pos="5651"/>
          <w:tab w:val="left" w:pos="7643"/>
          <w:tab w:val="left" w:pos="8659"/>
        </w:tabs>
        <w:ind w:left="140" w:right="276" w:firstLine="401"/>
      </w:pPr>
      <w:r>
        <w:rPr>
          <w:spacing w:val="-2"/>
        </w:rPr>
        <w:t>Контроль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цільовим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ефективним</w:t>
      </w:r>
      <w:r>
        <w:tab/>
      </w:r>
      <w:r>
        <w:rPr>
          <w:spacing w:val="-2"/>
        </w:rPr>
        <w:t>використанням</w:t>
      </w:r>
      <w:r>
        <w:tab/>
      </w:r>
      <w:r>
        <w:rPr>
          <w:spacing w:val="-2"/>
        </w:rPr>
        <w:t>коштів</w:t>
      </w:r>
      <w:r>
        <w:tab/>
      </w:r>
      <w:r>
        <w:rPr>
          <w:spacing w:val="-4"/>
        </w:rPr>
        <w:t xml:space="preserve">здійснюється </w:t>
      </w:r>
      <w:r>
        <w:t>відповідно до діючого законодавства.</w:t>
      </w:r>
    </w:p>
    <w:p w14:paraId="73B7F155" w14:textId="77777777" w:rsidR="000A4936" w:rsidRDefault="000A4936" w:rsidP="000A4936">
      <w:pPr>
        <w:pStyle w:val="ab"/>
        <w:spacing w:before="1"/>
      </w:pPr>
    </w:p>
    <w:p w14:paraId="72B23732" w14:textId="77777777" w:rsidR="000A4936" w:rsidRDefault="000A4936" w:rsidP="000A4936">
      <w:pPr>
        <w:pStyle w:val="2"/>
        <w:numPr>
          <w:ilvl w:val="0"/>
          <w:numId w:val="17"/>
        </w:numPr>
        <w:tabs>
          <w:tab w:val="left" w:pos="3511"/>
        </w:tabs>
        <w:ind w:left="3511" w:hanging="708"/>
        <w:jc w:val="left"/>
      </w:pPr>
      <w:r>
        <w:rPr>
          <w:spacing w:val="-4"/>
        </w:rPr>
        <w:t>Використання</w:t>
      </w:r>
      <w:r>
        <w:rPr>
          <w:spacing w:val="-1"/>
        </w:rPr>
        <w:t xml:space="preserve"> </w:t>
      </w:r>
      <w:r>
        <w:rPr>
          <w:spacing w:val="-4"/>
        </w:rPr>
        <w:t>коштів</w:t>
      </w:r>
      <w:r>
        <w:rPr>
          <w:spacing w:val="-1"/>
        </w:rPr>
        <w:t xml:space="preserve"> </w:t>
      </w:r>
      <w:r>
        <w:rPr>
          <w:spacing w:val="-4"/>
        </w:rPr>
        <w:t>програми</w:t>
      </w:r>
    </w:p>
    <w:p w14:paraId="39FC79F7" w14:textId="260C3179" w:rsidR="000A4936" w:rsidRDefault="000A4936" w:rsidP="00E046CC">
      <w:pPr>
        <w:pStyle w:val="ab"/>
        <w:spacing w:after="0"/>
        <w:ind w:left="142" w:right="278" w:firstLine="851"/>
        <w:jc w:val="both"/>
      </w:pPr>
      <w:r>
        <w:t>Залишок коштів за субвенцією з місцевого бюджету Державному бюджету України та ефективності діяльності Управління СБ України у Львівській області на 202</w:t>
      </w:r>
      <w:r w:rsidR="00475417">
        <w:t>6</w:t>
      </w:r>
      <w:r>
        <w:t xml:space="preserve"> рік на кінець бюджетного періоду зберігається на рахунках Управління СБ України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Львівській</w:t>
      </w:r>
      <w:r>
        <w:rPr>
          <w:spacing w:val="-18"/>
        </w:rPr>
        <w:t xml:space="preserve"> </w:t>
      </w:r>
      <w:r>
        <w:t>області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використовується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наступному</w:t>
      </w:r>
      <w:r>
        <w:rPr>
          <w:spacing w:val="-17"/>
        </w:rPr>
        <w:t xml:space="preserve"> </w:t>
      </w:r>
      <w:r>
        <w:t>бюджетному</w:t>
      </w:r>
      <w:r>
        <w:rPr>
          <w:spacing w:val="-18"/>
        </w:rPr>
        <w:t xml:space="preserve"> </w:t>
      </w:r>
      <w:r>
        <w:t>періоді з рахуванням цільового призначення субвенцій.</w:t>
      </w:r>
    </w:p>
    <w:p w14:paraId="25DFDBDD" w14:textId="1A520C6B" w:rsidR="000A4936" w:rsidRDefault="000A4936" w:rsidP="000A4936">
      <w:pPr>
        <w:pStyle w:val="ab"/>
      </w:pPr>
    </w:p>
    <w:p w14:paraId="58B31952" w14:textId="69DF3E52" w:rsidR="00244C86" w:rsidRDefault="00244C86" w:rsidP="000A4936">
      <w:pPr>
        <w:pStyle w:val="ab"/>
      </w:pPr>
    </w:p>
    <w:p w14:paraId="3466C055" w14:textId="3A1E0D7D" w:rsidR="00244C86" w:rsidRDefault="00244C86" w:rsidP="000A4936">
      <w:pPr>
        <w:pStyle w:val="ab"/>
      </w:pPr>
    </w:p>
    <w:p w14:paraId="2DF84E40" w14:textId="29DEBEEC" w:rsidR="00E046CC" w:rsidRDefault="00E046CC" w:rsidP="000A4936">
      <w:pPr>
        <w:pStyle w:val="ab"/>
      </w:pPr>
    </w:p>
    <w:p w14:paraId="614F3D1F" w14:textId="77777777" w:rsidR="00E046CC" w:rsidRDefault="00E046CC" w:rsidP="000A4936">
      <w:pPr>
        <w:pStyle w:val="ab"/>
      </w:pPr>
    </w:p>
    <w:p w14:paraId="3F041DC3" w14:textId="0050F635" w:rsidR="00A54891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D01FF6F" w14:textId="77777777" w:rsidR="00E046CC" w:rsidRDefault="00E046CC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DF57F67" w14:textId="5F79CD89" w:rsidR="00EF4E68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>З</w:t>
      </w:r>
      <w:r w:rsidR="00A54891">
        <w:rPr>
          <w:rFonts w:eastAsia="Calibri"/>
          <w:sz w:val="20"/>
        </w:rPr>
        <w:t>АТВЕРДЖЕНО</w:t>
      </w:r>
      <w:r>
        <w:rPr>
          <w:rFonts w:eastAsia="Calibri"/>
          <w:sz w:val="20"/>
        </w:rPr>
        <w:t xml:space="preserve"> </w:t>
      </w:r>
    </w:p>
    <w:p w14:paraId="3E2551E2" w14:textId="71948A3A" w:rsidR="00EF4E68" w:rsidRPr="00884876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EF4E68" w:rsidRPr="00884876">
        <w:rPr>
          <w:rFonts w:eastAsia="Calibri"/>
          <w:sz w:val="20"/>
        </w:rPr>
        <w:t>ішення</w:t>
      </w:r>
      <w:r>
        <w:rPr>
          <w:rFonts w:eastAsia="Calibri"/>
          <w:sz w:val="20"/>
        </w:rPr>
        <w:t xml:space="preserve"> сесії </w:t>
      </w:r>
      <w:r w:rsidR="00EF4E68" w:rsidRPr="00884876">
        <w:rPr>
          <w:rFonts w:eastAsia="Calibri"/>
          <w:sz w:val="20"/>
        </w:rPr>
        <w:t xml:space="preserve">  </w:t>
      </w:r>
      <w:proofErr w:type="spellStart"/>
      <w:r w:rsidR="00EF4E68" w:rsidRPr="00884876">
        <w:rPr>
          <w:rFonts w:eastAsia="Calibri"/>
          <w:sz w:val="20"/>
        </w:rPr>
        <w:t>Белзької</w:t>
      </w:r>
      <w:proofErr w:type="spellEnd"/>
      <w:r w:rsidR="00EF4E68" w:rsidRPr="00884876">
        <w:rPr>
          <w:rFonts w:eastAsia="Calibri"/>
          <w:sz w:val="20"/>
        </w:rPr>
        <w:t xml:space="preserve"> міської ради </w:t>
      </w:r>
    </w:p>
    <w:p w14:paraId="38C31F2C" w14:textId="77777777" w:rsidR="00EF4E68" w:rsidRPr="00884876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308FAD2F" w14:textId="45A7BEAC" w:rsidR="00EF4E68" w:rsidRPr="00884876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в</w:t>
      </w:r>
      <w:r w:rsidR="00B84ECB">
        <w:rPr>
          <w:rFonts w:eastAsia="Calibri"/>
          <w:sz w:val="20"/>
        </w:rPr>
        <w:t>ід</w:t>
      </w:r>
      <w:r>
        <w:rPr>
          <w:rFonts w:eastAsia="Calibri"/>
          <w:sz w:val="20"/>
        </w:rPr>
        <w:t xml:space="preserve"> </w:t>
      </w:r>
      <w:r w:rsidR="00475417">
        <w:rPr>
          <w:rFonts w:eastAsia="Calibri"/>
          <w:sz w:val="20"/>
        </w:rPr>
        <w:t xml:space="preserve"> </w:t>
      </w:r>
      <w:r w:rsidR="00022D9E">
        <w:rPr>
          <w:rFonts w:eastAsia="Calibri"/>
          <w:sz w:val="20"/>
        </w:rPr>
        <w:t>27</w:t>
      </w:r>
      <w:r w:rsidR="00475BCE">
        <w:rPr>
          <w:rFonts w:eastAsia="Calibri"/>
          <w:sz w:val="20"/>
        </w:rPr>
        <w:t xml:space="preserve"> </w:t>
      </w:r>
      <w:r w:rsidR="00475417">
        <w:rPr>
          <w:rFonts w:eastAsia="Calibri"/>
          <w:sz w:val="20"/>
        </w:rPr>
        <w:t xml:space="preserve">лютого </w:t>
      </w:r>
      <w:r>
        <w:rPr>
          <w:rFonts w:eastAsia="Calibri"/>
          <w:sz w:val="20"/>
        </w:rPr>
        <w:t xml:space="preserve"> </w:t>
      </w:r>
      <w:r w:rsidR="00B84ECB">
        <w:rPr>
          <w:rFonts w:eastAsia="Calibri"/>
          <w:sz w:val="20"/>
        </w:rPr>
        <w:t xml:space="preserve"> </w:t>
      </w:r>
      <w:r w:rsidR="00EF4E68">
        <w:rPr>
          <w:rFonts w:eastAsia="Calibri"/>
          <w:sz w:val="20"/>
        </w:rPr>
        <w:t>202</w:t>
      </w:r>
      <w:r w:rsidR="00475417">
        <w:rPr>
          <w:rFonts w:eastAsia="Calibri"/>
          <w:sz w:val="20"/>
        </w:rPr>
        <w:t>6</w:t>
      </w:r>
      <w:r w:rsidR="00EF4E68"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 xml:space="preserve"> № </w:t>
      </w:r>
      <w:r w:rsidR="00022D9E">
        <w:rPr>
          <w:rFonts w:eastAsia="Calibri"/>
          <w:sz w:val="20"/>
        </w:rPr>
        <w:t>2189</w:t>
      </w:r>
    </w:p>
    <w:p w14:paraId="12F3A185" w14:textId="0EC01C89" w:rsidR="005B68CE" w:rsidRPr="005B68CE" w:rsidRDefault="005B68CE" w:rsidP="00244C86">
      <w:pPr>
        <w:ind w:left="4248"/>
        <w:jc w:val="right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1 </w:t>
      </w:r>
      <w:r w:rsidRPr="005B68CE">
        <w:rPr>
          <w:sz w:val="22"/>
          <w:szCs w:val="22"/>
        </w:rPr>
        <w:br/>
      </w:r>
      <w:r>
        <w:rPr>
          <w:sz w:val="22"/>
          <w:szCs w:val="22"/>
        </w:rPr>
        <w:t>д</w:t>
      </w:r>
      <w:r w:rsidRPr="005B68CE">
        <w:rPr>
          <w:sz w:val="22"/>
          <w:szCs w:val="22"/>
        </w:rPr>
        <w:t xml:space="preserve">о </w:t>
      </w:r>
      <w:r w:rsidR="00244C86">
        <w:rPr>
          <w:sz w:val="22"/>
          <w:szCs w:val="22"/>
        </w:rPr>
        <w:t xml:space="preserve">Програми </w:t>
      </w:r>
      <w:r w:rsidR="00244C86" w:rsidRPr="00244C86">
        <w:rPr>
          <w:sz w:val="22"/>
          <w:szCs w:val="22"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</w:t>
      </w:r>
      <w:r w:rsidR="00475417">
        <w:rPr>
          <w:sz w:val="22"/>
          <w:szCs w:val="22"/>
        </w:rPr>
        <w:t>6</w:t>
      </w:r>
      <w:r w:rsidR="00244C86" w:rsidRPr="00244C86">
        <w:rPr>
          <w:sz w:val="22"/>
          <w:szCs w:val="22"/>
        </w:rPr>
        <w:t xml:space="preserve"> рік</w:t>
      </w:r>
    </w:p>
    <w:p w14:paraId="27881CB2" w14:textId="77777777" w:rsidR="005B68CE" w:rsidRDefault="005B68CE" w:rsidP="005B68CE">
      <w:pPr>
        <w:ind w:left="4800"/>
        <w:jc w:val="right"/>
      </w:pPr>
    </w:p>
    <w:p w14:paraId="2BC1A70A" w14:textId="77777777" w:rsidR="00ED79AC" w:rsidRPr="00ED79AC" w:rsidRDefault="00ED79AC" w:rsidP="00ED79AC">
      <w:pPr>
        <w:spacing w:line="216" w:lineRule="auto"/>
        <w:jc w:val="center"/>
        <w:rPr>
          <w:b/>
          <w:bCs/>
          <w:shd w:val="clear" w:color="auto" w:fill="FFFFFF"/>
        </w:rPr>
      </w:pPr>
      <w:r w:rsidRPr="00ED79AC">
        <w:rPr>
          <w:b/>
          <w:bCs/>
          <w:shd w:val="clear" w:color="auto" w:fill="FFFFFF"/>
        </w:rPr>
        <w:t>Паспорт програми</w:t>
      </w:r>
      <w:r w:rsidRPr="00ED79AC">
        <w:rPr>
          <w:b/>
          <w:bCs/>
          <w:shd w:val="clear" w:color="auto" w:fill="FFFFFF"/>
        </w:rPr>
        <w:br/>
        <w:t>(загальна характеристика програми)</w:t>
      </w:r>
    </w:p>
    <w:p w14:paraId="3F320453" w14:textId="77777777" w:rsidR="00C07622" w:rsidRPr="00C07622" w:rsidRDefault="00ED79AC" w:rsidP="00C07622">
      <w:pPr>
        <w:ind w:left="567"/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>ПРОГРАМА</w:t>
      </w:r>
    </w:p>
    <w:p w14:paraId="7CDCA7E2" w14:textId="003B6FDD" w:rsidR="005B68CE" w:rsidRPr="00244C86" w:rsidRDefault="003352BB" w:rsidP="00C07622">
      <w:pPr>
        <w:ind w:left="567"/>
        <w:jc w:val="center"/>
        <w:rPr>
          <w:b/>
          <w:bCs/>
        </w:rPr>
      </w:pPr>
      <w:r w:rsidRPr="000E5376">
        <w:rPr>
          <w:b/>
          <w:bCs/>
          <w:shd w:val="clear" w:color="auto" w:fill="FFFFFF"/>
        </w:rPr>
        <w:t xml:space="preserve"> </w:t>
      </w:r>
      <w:r w:rsidR="00CB4E7F" w:rsidRPr="000E5376">
        <w:rPr>
          <w:b/>
          <w:bCs/>
        </w:rPr>
        <w:t xml:space="preserve">Програма </w:t>
      </w:r>
      <w:r w:rsidR="00244C86" w:rsidRPr="00244C86">
        <w:rPr>
          <w:b/>
          <w:bCs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</w:t>
      </w:r>
      <w:r w:rsidR="00475417">
        <w:rPr>
          <w:b/>
          <w:bCs/>
        </w:rPr>
        <w:t>6</w:t>
      </w:r>
      <w:r w:rsidR="00244C86" w:rsidRPr="00244C86">
        <w:rPr>
          <w:b/>
          <w:bCs/>
        </w:rPr>
        <w:t xml:space="preserve"> рік</w:t>
      </w:r>
    </w:p>
    <w:p w14:paraId="3BAC7CE0" w14:textId="77777777" w:rsidR="00301AE6" w:rsidRDefault="00301AE6" w:rsidP="00301AE6">
      <w:pPr>
        <w:ind w:left="567"/>
      </w:pPr>
    </w:p>
    <w:p w14:paraId="633F6EC8" w14:textId="0F8DD661" w:rsidR="00301AE6" w:rsidRPr="003352BB" w:rsidRDefault="00301AE6" w:rsidP="00301AE6">
      <w:pPr>
        <w:pStyle w:val="a5"/>
        <w:numPr>
          <w:ilvl w:val="0"/>
          <w:numId w:val="4"/>
        </w:numPr>
        <w:ind w:left="502"/>
        <w:rPr>
          <w:sz w:val="28"/>
          <w:szCs w:val="28"/>
        </w:rPr>
      </w:pPr>
      <w:r w:rsidRPr="003352BB">
        <w:rPr>
          <w:sz w:val="28"/>
          <w:szCs w:val="28"/>
        </w:rPr>
        <w:t xml:space="preserve">Ініціатор розроблення програми: </w:t>
      </w:r>
      <w:r>
        <w:rPr>
          <w:sz w:val="28"/>
          <w:szCs w:val="28"/>
        </w:rPr>
        <w:t>військові частини</w:t>
      </w:r>
      <w:r w:rsidRPr="003352BB">
        <w:rPr>
          <w:sz w:val="28"/>
          <w:szCs w:val="28"/>
        </w:rPr>
        <w:t xml:space="preserve"> </w:t>
      </w:r>
    </w:p>
    <w:p w14:paraId="1389E93E" w14:textId="1BC328FF" w:rsidR="00301AE6" w:rsidRPr="003352BB" w:rsidRDefault="00301AE6" w:rsidP="00301AE6">
      <w:pPr>
        <w:numPr>
          <w:ilvl w:val="0"/>
          <w:numId w:val="4"/>
        </w:numPr>
        <w:ind w:left="502"/>
        <w:jc w:val="both"/>
      </w:pPr>
      <w:r>
        <w:t>Розробник програми: Фінансовий відділ виконавчого</w:t>
      </w:r>
      <w:r w:rsidRPr="003352BB">
        <w:t xml:space="preserve"> комітет</w:t>
      </w:r>
      <w:r>
        <w:t>у</w:t>
      </w:r>
      <w:r w:rsidRPr="003352BB">
        <w:t xml:space="preserve"> </w:t>
      </w:r>
      <w:proofErr w:type="spellStart"/>
      <w:r w:rsidRPr="003352BB">
        <w:t>Белзької</w:t>
      </w:r>
      <w:proofErr w:type="spellEnd"/>
      <w:r w:rsidRPr="003352BB">
        <w:t xml:space="preserve"> міської ради Львівської області</w:t>
      </w:r>
    </w:p>
    <w:p w14:paraId="2CC5A94B" w14:textId="77777777" w:rsidR="00301AE6" w:rsidRPr="003352BB" w:rsidRDefault="00301AE6" w:rsidP="00301AE6">
      <w:pPr>
        <w:numPr>
          <w:ilvl w:val="0"/>
          <w:numId w:val="4"/>
        </w:numPr>
        <w:ind w:left="502"/>
        <w:jc w:val="both"/>
      </w:pPr>
      <w:proofErr w:type="spellStart"/>
      <w:r w:rsidRPr="003352BB">
        <w:t>Співрозробники</w:t>
      </w:r>
      <w:proofErr w:type="spellEnd"/>
      <w:r w:rsidRPr="003352BB">
        <w:t xml:space="preserve"> програм</w:t>
      </w:r>
      <w:r>
        <w:t xml:space="preserve">: </w:t>
      </w:r>
      <w:r w:rsidRPr="003352BB">
        <w:t xml:space="preserve">    </w:t>
      </w:r>
    </w:p>
    <w:p w14:paraId="35FC7DCF" w14:textId="5507E03F" w:rsidR="00301AE6" w:rsidRPr="003352BB" w:rsidRDefault="00301AE6" w:rsidP="00244C86">
      <w:pPr>
        <w:pStyle w:val="ab"/>
        <w:tabs>
          <w:tab w:val="left" w:pos="10611"/>
        </w:tabs>
        <w:spacing w:after="0"/>
        <w:ind w:left="501" w:right="2300"/>
      </w:pPr>
      <w:r w:rsidRPr="003352BB">
        <w:t>Відповідальний виконавець програми</w:t>
      </w:r>
      <w:r>
        <w:t xml:space="preserve">: </w:t>
      </w:r>
      <w:r w:rsidR="00244C86" w:rsidRPr="00244C86">
        <w:rPr>
          <w:rFonts w:eastAsia="Calibri"/>
          <w:sz w:val="26"/>
          <w:szCs w:val="20"/>
          <w:lang w:eastAsia="en-US"/>
        </w:rPr>
        <w:t>Управління</w:t>
      </w:r>
      <w:r w:rsidR="00244C86">
        <w:rPr>
          <w:rFonts w:eastAsia="Calibri"/>
          <w:sz w:val="26"/>
          <w:szCs w:val="20"/>
          <w:lang w:eastAsia="en-US"/>
        </w:rPr>
        <w:t xml:space="preserve"> </w:t>
      </w:r>
      <w:r w:rsidR="00244C86" w:rsidRPr="00244C86">
        <w:rPr>
          <w:rFonts w:eastAsia="Calibri"/>
          <w:sz w:val="26"/>
          <w:szCs w:val="20"/>
          <w:lang w:eastAsia="en-US"/>
        </w:rPr>
        <w:t>СБУ у Львівській області</w:t>
      </w:r>
    </w:p>
    <w:p w14:paraId="327346B1" w14:textId="09AB1802" w:rsidR="00301AE6" w:rsidRPr="00EF4E68" w:rsidRDefault="00301AE6" w:rsidP="00301AE6">
      <w:pPr>
        <w:numPr>
          <w:ilvl w:val="0"/>
          <w:numId w:val="4"/>
        </w:numPr>
        <w:ind w:left="502"/>
        <w:jc w:val="both"/>
      </w:pPr>
      <w:r>
        <w:t xml:space="preserve">Учасники програми:   </w:t>
      </w:r>
    </w:p>
    <w:p w14:paraId="0B6BBBA3" w14:textId="1EEB1082" w:rsidR="00301AE6" w:rsidRDefault="00301AE6" w:rsidP="00301AE6">
      <w:pPr>
        <w:numPr>
          <w:ilvl w:val="0"/>
          <w:numId w:val="4"/>
        </w:numPr>
        <w:ind w:left="502"/>
        <w:jc w:val="both"/>
      </w:pPr>
      <w:r>
        <w:t>Термін реалізації програми  на</w:t>
      </w:r>
      <w:r>
        <w:rPr>
          <w:spacing w:val="1"/>
        </w:rPr>
        <w:t xml:space="preserve"> </w:t>
      </w:r>
      <w:r>
        <w:t>202</w:t>
      </w:r>
      <w:r w:rsidR="00475417">
        <w:t>6</w:t>
      </w:r>
      <w:r>
        <w:t xml:space="preserve"> </w:t>
      </w:r>
      <w:r w:rsidR="00475417">
        <w:t>рік</w:t>
      </w:r>
    </w:p>
    <w:p w14:paraId="3F0A0CB2" w14:textId="77777777" w:rsidR="00301AE6" w:rsidRDefault="00301AE6" w:rsidP="00301AE6">
      <w:pPr>
        <w:numPr>
          <w:ilvl w:val="1"/>
          <w:numId w:val="4"/>
        </w:numPr>
        <w:ind w:left="1222"/>
        <w:jc w:val="both"/>
      </w:pPr>
      <w:r>
        <w:t>Етапи виконання програми</w:t>
      </w:r>
    </w:p>
    <w:p w14:paraId="7F95D024" w14:textId="77777777" w:rsidR="00301AE6" w:rsidRDefault="00301AE6" w:rsidP="00301AE6">
      <w:r>
        <w:t xml:space="preserve">                       (для довгострокових програм)</w:t>
      </w:r>
    </w:p>
    <w:p w14:paraId="315F0039" w14:textId="77777777" w:rsidR="00301AE6" w:rsidRDefault="00301AE6" w:rsidP="00301AE6">
      <w:pPr>
        <w:numPr>
          <w:ilvl w:val="0"/>
          <w:numId w:val="4"/>
        </w:numPr>
        <w:ind w:left="502"/>
        <w:jc w:val="both"/>
      </w:pPr>
      <w:r>
        <w:t>Загальний обсяг фінансових</w:t>
      </w:r>
    </w:p>
    <w:p w14:paraId="24984A06" w14:textId="77777777" w:rsidR="00301AE6" w:rsidRDefault="00301AE6" w:rsidP="00301AE6">
      <w:pPr>
        <w:ind w:left="927"/>
      </w:pPr>
      <w:r>
        <w:t>ресурсів, необхідних для реалізації</w:t>
      </w:r>
    </w:p>
    <w:p w14:paraId="015C8E51" w14:textId="351B47E2" w:rsidR="00301AE6" w:rsidRDefault="00301AE6" w:rsidP="00301AE6">
      <w:pPr>
        <w:ind w:left="927"/>
      </w:pPr>
      <w:r>
        <w:t xml:space="preserve">програми, грн, всього   </w:t>
      </w:r>
      <w:r w:rsidR="0076224B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 xml:space="preserve">00 000, </w:t>
      </w:r>
      <w:r>
        <w:t>у тому числі:</w:t>
      </w:r>
    </w:p>
    <w:p w14:paraId="56CC6D80" w14:textId="37FE36AC" w:rsidR="00301AE6" w:rsidRDefault="00301AE6" w:rsidP="00301AE6">
      <w:pPr>
        <w:numPr>
          <w:ilvl w:val="1"/>
          <w:numId w:val="4"/>
        </w:numPr>
        <w:ind w:left="1222"/>
        <w:jc w:val="both"/>
      </w:pPr>
      <w:r>
        <w:t xml:space="preserve">Коштів місцевого бюджету </w:t>
      </w:r>
      <w:r w:rsidR="0076224B">
        <w:t>5</w:t>
      </w:r>
      <w:r>
        <w:t>00 000</w:t>
      </w:r>
      <w:r>
        <w:rPr>
          <w:u w:val="single"/>
        </w:rPr>
        <w:t>грн</w:t>
      </w:r>
    </w:p>
    <w:p w14:paraId="7B91AA8E" w14:textId="77777777" w:rsidR="00301AE6" w:rsidRDefault="00301AE6" w:rsidP="00301AE6">
      <w:pPr>
        <w:numPr>
          <w:ilvl w:val="1"/>
          <w:numId w:val="4"/>
        </w:numPr>
        <w:ind w:left="1222"/>
        <w:jc w:val="both"/>
      </w:pPr>
      <w:r>
        <w:t>Коштів інших джерел (вказати) -</w:t>
      </w:r>
    </w:p>
    <w:p w14:paraId="1E48F3D6" w14:textId="77777777" w:rsidR="00301AE6" w:rsidRDefault="00301AE6" w:rsidP="00301AE6">
      <w:pPr>
        <w:pStyle w:val="a5"/>
        <w:ind w:left="927"/>
        <w:rPr>
          <w:b/>
        </w:rPr>
      </w:pPr>
    </w:p>
    <w:p w14:paraId="6FBF2218" w14:textId="77777777" w:rsidR="00301AE6" w:rsidRPr="00EF4E68" w:rsidRDefault="00301AE6" w:rsidP="00301AE6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14:paraId="128BEC41" w14:textId="77777777" w:rsidR="00301AE6" w:rsidRDefault="00301AE6" w:rsidP="00301AE6">
      <w:pPr>
        <w:pStyle w:val="a5"/>
        <w:ind w:left="927" w:hanging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14:paraId="1CF34512" w14:textId="77777777" w:rsidR="00301AE6" w:rsidRPr="00EF4E68" w:rsidRDefault="00301AE6" w:rsidP="00301AE6">
      <w:pPr>
        <w:pStyle w:val="a5"/>
        <w:ind w:left="0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14:paraId="3BAD73A5" w14:textId="77777777" w:rsidR="00301AE6" w:rsidRPr="00EF4E68" w:rsidRDefault="00301AE6" w:rsidP="00301AE6">
      <w:pPr>
        <w:pStyle w:val="a5"/>
        <w:ind w:left="993" w:hanging="99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           Віра КІСІЛЕВИЧ</w:t>
      </w:r>
    </w:p>
    <w:p w14:paraId="51C369CC" w14:textId="77777777" w:rsidR="000714FA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rFonts w:eastAsia="Calibri"/>
          <w:sz w:val="28"/>
          <w:szCs w:val="28"/>
          <w:lang w:eastAsia="en-US"/>
        </w:rPr>
        <w:t xml:space="preserve"> </w:t>
      </w:r>
    </w:p>
    <w:p w14:paraId="50BE8CE7" w14:textId="77777777" w:rsidR="00EF4E68" w:rsidRPr="00EF4E68" w:rsidRDefault="00EF4E68" w:rsidP="00EF4E68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b/>
        </w:rPr>
        <w:t>Відповідальний  виконавець програми</w:t>
      </w:r>
    </w:p>
    <w:p w14:paraId="32BB3E1B" w14:textId="77777777" w:rsidR="00E046CC" w:rsidRDefault="00244C86" w:rsidP="00E046CC">
      <w:pPr>
        <w:pStyle w:val="ab"/>
        <w:tabs>
          <w:tab w:val="left" w:pos="10611"/>
        </w:tabs>
        <w:spacing w:after="0"/>
        <w:ind w:left="501" w:right="2300"/>
        <w:rPr>
          <w:rFonts w:eastAsia="Calibri"/>
          <w:sz w:val="26"/>
          <w:szCs w:val="20"/>
          <w:lang w:eastAsia="en-US"/>
        </w:rPr>
      </w:pPr>
      <w:r w:rsidRPr="00244C86">
        <w:rPr>
          <w:rFonts w:eastAsia="Calibri"/>
          <w:sz w:val="26"/>
          <w:szCs w:val="20"/>
          <w:lang w:eastAsia="en-US"/>
        </w:rPr>
        <w:t>Управління</w:t>
      </w:r>
      <w:r w:rsidR="00E046CC">
        <w:rPr>
          <w:rFonts w:eastAsia="Calibri"/>
          <w:sz w:val="26"/>
          <w:szCs w:val="20"/>
          <w:lang w:eastAsia="en-US"/>
        </w:rPr>
        <w:t xml:space="preserve"> </w:t>
      </w:r>
      <w:r w:rsidRPr="00244C86">
        <w:rPr>
          <w:rFonts w:eastAsia="Calibri"/>
          <w:sz w:val="26"/>
          <w:szCs w:val="20"/>
          <w:lang w:eastAsia="en-US"/>
        </w:rPr>
        <w:t>СБУ у Львівській області</w:t>
      </w:r>
    </w:p>
    <w:p w14:paraId="1DC09D60" w14:textId="5495407E" w:rsidR="00244C86" w:rsidRPr="00244C86" w:rsidRDefault="00244C86" w:rsidP="00E046CC">
      <w:pPr>
        <w:pStyle w:val="ab"/>
        <w:tabs>
          <w:tab w:val="left" w:pos="10611"/>
        </w:tabs>
        <w:spacing w:after="0"/>
        <w:ind w:left="501" w:right="283"/>
        <w:rPr>
          <w:rFonts w:eastAsia="Calibri"/>
          <w:sz w:val="26"/>
          <w:szCs w:val="20"/>
          <w:lang w:eastAsia="en-US"/>
        </w:rPr>
      </w:pPr>
      <w:r w:rsidRPr="00244C86">
        <w:rPr>
          <w:rFonts w:eastAsia="Calibri"/>
          <w:sz w:val="26"/>
          <w:szCs w:val="20"/>
          <w:lang w:eastAsia="en-US"/>
        </w:rPr>
        <w:t xml:space="preserve">Начальник       </w:t>
      </w:r>
      <w:r w:rsidR="00E046CC">
        <w:rPr>
          <w:rFonts w:eastAsia="Calibri"/>
          <w:sz w:val="26"/>
          <w:szCs w:val="20"/>
          <w:lang w:eastAsia="en-US"/>
        </w:rPr>
        <w:t xml:space="preserve">                                       </w:t>
      </w:r>
      <w:r>
        <w:rPr>
          <w:rFonts w:eastAsia="Calibri"/>
          <w:sz w:val="26"/>
          <w:szCs w:val="20"/>
          <w:lang w:eastAsia="en-US"/>
        </w:rPr>
        <w:t xml:space="preserve">            </w:t>
      </w:r>
      <w:r w:rsidRPr="00244C86">
        <w:rPr>
          <w:rFonts w:eastAsia="Calibri"/>
          <w:sz w:val="26"/>
          <w:szCs w:val="20"/>
          <w:lang w:eastAsia="en-US"/>
        </w:rPr>
        <w:t xml:space="preserve">                         Вадим ОНИЩЕНКО</w:t>
      </w:r>
    </w:p>
    <w:p w14:paraId="0DEA6C93" w14:textId="2554ED4F" w:rsidR="00781A2F" w:rsidRPr="00244C86" w:rsidRDefault="00781A2F" w:rsidP="00244C86">
      <w:pPr>
        <w:pStyle w:val="a3"/>
        <w:tabs>
          <w:tab w:val="clear" w:pos="4320"/>
          <w:tab w:val="clear" w:pos="8640"/>
        </w:tabs>
        <w:ind w:left="567"/>
        <w:rPr>
          <w:rFonts w:eastAsia="Calibri"/>
          <w:noProof w:val="0"/>
          <w:lang w:eastAsia="en-US"/>
        </w:rPr>
      </w:pPr>
    </w:p>
    <w:p w14:paraId="7553FD65" w14:textId="77777777" w:rsidR="00680C0E" w:rsidRPr="00244C86" w:rsidRDefault="00680C0E" w:rsidP="00244C86">
      <w:pPr>
        <w:ind w:left="-426" w:right="-110"/>
        <w:rPr>
          <w:rFonts w:eastAsia="Calibri"/>
          <w:sz w:val="26"/>
          <w:szCs w:val="20"/>
          <w:lang w:eastAsia="en-US"/>
        </w:rPr>
      </w:pPr>
      <w:r w:rsidRPr="00244C86">
        <w:rPr>
          <w:rFonts w:eastAsia="Calibri"/>
          <w:sz w:val="26"/>
          <w:szCs w:val="20"/>
          <w:lang w:eastAsia="en-US"/>
        </w:rPr>
        <w:t xml:space="preserve">    </w:t>
      </w:r>
    </w:p>
    <w:p w14:paraId="322CFC29" w14:textId="77777777" w:rsidR="00680C0E" w:rsidRPr="005B68CE" w:rsidRDefault="00680C0E" w:rsidP="00680C0E">
      <w:pPr>
        <w:ind w:left="-426" w:right="-110"/>
        <w:rPr>
          <w:b/>
          <w:bCs/>
        </w:rPr>
        <w:sectPr w:rsidR="00680C0E" w:rsidRPr="005B68CE" w:rsidSect="008C40CE">
          <w:pgSz w:w="11906" w:h="16838"/>
          <w:pgMar w:top="567" w:right="424" w:bottom="567" w:left="1701" w:header="709" w:footer="709" w:gutter="0"/>
          <w:cols w:space="708"/>
          <w:docGrid w:linePitch="381"/>
        </w:sect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14:paraId="061D964E" w14:textId="77777777" w:rsidR="00A54891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14:paraId="381BF106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Pr="00884876">
        <w:rPr>
          <w:rFonts w:eastAsia="Calibri"/>
          <w:sz w:val="20"/>
        </w:rPr>
        <w:t>ішення</w:t>
      </w:r>
      <w:r>
        <w:rPr>
          <w:rFonts w:eastAsia="Calibri"/>
          <w:sz w:val="20"/>
        </w:rPr>
        <w:t xml:space="preserve"> сесії </w:t>
      </w:r>
      <w:r w:rsidRPr="00884876">
        <w:rPr>
          <w:rFonts w:eastAsia="Calibri"/>
          <w:sz w:val="20"/>
        </w:rPr>
        <w:t xml:space="preserve"> 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14:paraId="22FA3FFC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51D67E7E" w14:textId="24338C9D" w:rsidR="00CB4E7F" w:rsidRPr="00884876" w:rsidRDefault="00CB4E7F" w:rsidP="00CB4E7F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від </w:t>
      </w:r>
      <w:r w:rsidR="00475417">
        <w:rPr>
          <w:rFonts w:eastAsia="Calibri"/>
          <w:sz w:val="20"/>
        </w:rPr>
        <w:t xml:space="preserve"> </w:t>
      </w:r>
      <w:r w:rsidR="00022D9E">
        <w:rPr>
          <w:rFonts w:eastAsia="Calibri"/>
          <w:sz w:val="20"/>
        </w:rPr>
        <w:t xml:space="preserve">27 </w:t>
      </w:r>
      <w:r w:rsidR="00475417">
        <w:rPr>
          <w:rFonts w:eastAsia="Calibri"/>
          <w:sz w:val="20"/>
        </w:rPr>
        <w:t xml:space="preserve">лютого </w:t>
      </w:r>
      <w:r>
        <w:rPr>
          <w:rFonts w:eastAsia="Calibri"/>
          <w:sz w:val="20"/>
        </w:rPr>
        <w:t xml:space="preserve"> 202</w:t>
      </w:r>
      <w:r w:rsidR="00475417">
        <w:rPr>
          <w:rFonts w:eastAsia="Calibri"/>
          <w:sz w:val="20"/>
        </w:rPr>
        <w:t>6</w:t>
      </w:r>
      <w:r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 xml:space="preserve"> № </w:t>
      </w:r>
      <w:r w:rsidR="00022D9E">
        <w:rPr>
          <w:rFonts w:eastAsia="Calibri"/>
          <w:sz w:val="20"/>
        </w:rPr>
        <w:t>2189</w:t>
      </w:r>
    </w:p>
    <w:p w14:paraId="149DA9C8" w14:textId="77777777" w:rsidR="00244C86" w:rsidRDefault="00A54891" w:rsidP="00244C86">
      <w:pPr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301AE6" w:rsidRPr="005B68CE">
        <w:rPr>
          <w:sz w:val="22"/>
          <w:szCs w:val="22"/>
        </w:rPr>
        <w:t xml:space="preserve">Додаток </w:t>
      </w:r>
      <w:r w:rsidR="00301AE6">
        <w:rPr>
          <w:sz w:val="22"/>
          <w:szCs w:val="22"/>
        </w:rPr>
        <w:t>2</w:t>
      </w:r>
      <w:r w:rsidR="00301AE6" w:rsidRPr="005B68CE">
        <w:rPr>
          <w:sz w:val="22"/>
          <w:szCs w:val="22"/>
        </w:rPr>
        <w:br/>
      </w:r>
      <w:r w:rsidR="00244C86">
        <w:rPr>
          <w:sz w:val="22"/>
          <w:szCs w:val="22"/>
        </w:rPr>
        <w:t>д</w:t>
      </w:r>
      <w:r w:rsidR="00244C86" w:rsidRPr="005B68CE">
        <w:rPr>
          <w:sz w:val="22"/>
          <w:szCs w:val="22"/>
        </w:rPr>
        <w:t xml:space="preserve">о </w:t>
      </w:r>
      <w:r w:rsidR="00244C86">
        <w:rPr>
          <w:sz w:val="22"/>
          <w:szCs w:val="22"/>
        </w:rPr>
        <w:t xml:space="preserve">Програми </w:t>
      </w:r>
      <w:r w:rsidR="00244C86" w:rsidRPr="00244C86">
        <w:rPr>
          <w:sz w:val="22"/>
          <w:szCs w:val="22"/>
        </w:rPr>
        <w:t xml:space="preserve">забезпечення заходів у сфері державної безпеки </w:t>
      </w:r>
    </w:p>
    <w:p w14:paraId="08028825" w14:textId="77777777" w:rsidR="00244C86" w:rsidRDefault="00244C86" w:rsidP="00244C86">
      <w:pPr>
        <w:ind w:left="4248"/>
        <w:jc w:val="right"/>
        <w:rPr>
          <w:sz w:val="22"/>
          <w:szCs w:val="22"/>
        </w:rPr>
      </w:pPr>
      <w:r w:rsidRPr="00244C86">
        <w:rPr>
          <w:sz w:val="22"/>
          <w:szCs w:val="22"/>
        </w:rPr>
        <w:t>України та ефективної діяльності Управління</w:t>
      </w:r>
    </w:p>
    <w:p w14:paraId="308C1611" w14:textId="1CD4D00D" w:rsidR="00244C86" w:rsidRPr="005B68CE" w:rsidRDefault="00244C86" w:rsidP="00244C86">
      <w:pPr>
        <w:ind w:left="4248"/>
        <w:jc w:val="right"/>
        <w:rPr>
          <w:sz w:val="22"/>
          <w:szCs w:val="22"/>
        </w:rPr>
      </w:pPr>
      <w:r w:rsidRPr="00244C86">
        <w:rPr>
          <w:sz w:val="22"/>
          <w:szCs w:val="22"/>
        </w:rPr>
        <w:t xml:space="preserve"> Служби безпеки України у Львівській області на 202</w:t>
      </w:r>
      <w:r w:rsidR="00475417">
        <w:rPr>
          <w:sz w:val="22"/>
          <w:szCs w:val="22"/>
        </w:rPr>
        <w:t>6</w:t>
      </w:r>
      <w:r w:rsidRPr="00244C86">
        <w:rPr>
          <w:sz w:val="22"/>
          <w:szCs w:val="22"/>
        </w:rPr>
        <w:t xml:space="preserve"> рік</w:t>
      </w:r>
    </w:p>
    <w:p w14:paraId="7593EC10" w14:textId="09375EB3" w:rsidR="00CB4E7F" w:rsidRPr="005B68CE" w:rsidRDefault="00CB4E7F" w:rsidP="00244C86">
      <w:pPr>
        <w:ind w:left="4248"/>
        <w:jc w:val="right"/>
        <w:rPr>
          <w:sz w:val="22"/>
          <w:szCs w:val="22"/>
        </w:rPr>
      </w:pPr>
    </w:p>
    <w:p w14:paraId="5A8AE6BE" w14:textId="46D40DA2" w:rsidR="005B68CE" w:rsidRPr="005B68CE" w:rsidRDefault="005B68CE" w:rsidP="00CB4E7F">
      <w:pPr>
        <w:ind w:left="4248"/>
        <w:jc w:val="center"/>
        <w:rPr>
          <w:b/>
          <w:lang w:eastAsia="ru-RU"/>
        </w:rPr>
      </w:pPr>
      <w:r w:rsidRPr="005B68CE">
        <w:rPr>
          <w:b/>
          <w:lang w:eastAsia="ru-RU"/>
        </w:rPr>
        <w:t xml:space="preserve">Ресурсне забезпечення </w:t>
      </w:r>
      <w:r w:rsidR="006C1F3D" w:rsidRPr="006C1F3D">
        <w:rPr>
          <w:b/>
          <w:lang w:eastAsia="ru-RU"/>
        </w:rPr>
        <w:t>місцевої цільової програми</w:t>
      </w:r>
    </w:p>
    <w:p w14:paraId="7D35C9E2" w14:textId="345277B4" w:rsidR="00244C86" w:rsidRPr="00244C86" w:rsidRDefault="00244C86" w:rsidP="00244C86">
      <w:pPr>
        <w:ind w:left="567"/>
        <w:jc w:val="center"/>
        <w:rPr>
          <w:b/>
          <w:bCs/>
        </w:rPr>
      </w:pPr>
      <w:r w:rsidRPr="000E5376">
        <w:rPr>
          <w:b/>
          <w:bCs/>
        </w:rPr>
        <w:t xml:space="preserve">Програма </w:t>
      </w:r>
      <w:r w:rsidRPr="00244C86">
        <w:rPr>
          <w:b/>
          <w:bCs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</w:t>
      </w:r>
      <w:r w:rsidR="00475417">
        <w:rPr>
          <w:b/>
          <w:bCs/>
        </w:rPr>
        <w:t>6</w:t>
      </w:r>
      <w:r w:rsidRPr="00244C86">
        <w:rPr>
          <w:b/>
          <w:bCs/>
        </w:rPr>
        <w:t xml:space="preserve"> рік</w:t>
      </w:r>
    </w:p>
    <w:p w14:paraId="597581BB" w14:textId="77777777" w:rsidR="006C1F3D" w:rsidRDefault="006C1F3D" w:rsidP="006C1F3D">
      <w:pPr>
        <w:autoSpaceDE w:val="0"/>
        <w:autoSpaceDN w:val="0"/>
        <w:adjustRightInd w:val="0"/>
        <w:ind w:left="13910"/>
        <w:rPr>
          <w:sz w:val="24"/>
        </w:rPr>
      </w:pPr>
      <w:r>
        <w:rPr>
          <w:sz w:val="24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6C1F3D" w14:paraId="7B14652C" w14:textId="77777777" w:rsidTr="00C9331E">
        <w:trPr>
          <w:cantSplit/>
          <w:trHeight w:val="722"/>
        </w:trPr>
        <w:tc>
          <w:tcPr>
            <w:tcW w:w="5330" w:type="dxa"/>
            <w:vAlign w:val="center"/>
          </w:tcPr>
          <w:p w14:paraId="0BFEC35F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799BE39" w14:textId="208849F9" w:rsidR="006C1F3D" w:rsidRDefault="00C07622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C1F3D">
              <w:rPr>
                <w:b/>
              </w:rPr>
              <w:t>2</w:t>
            </w:r>
            <w:r w:rsidR="00475417">
              <w:rPr>
                <w:b/>
              </w:rPr>
              <w:t>6</w:t>
            </w:r>
            <w:r w:rsidR="006C1F3D">
              <w:rPr>
                <w:b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702358B6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170F2D50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3C4A1ED2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028D2015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Усього витрат на виконання програми</w:t>
            </w:r>
          </w:p>
        </w:tc>
      </w:tr>
      <w:tr w:rsidR="0076224B" w14:paraId="413C4342" w14:textId="77777777" w:rsidTr="00C9331E">
        <w:tc>
          <w:tcPr>
            <w:tcW w:w="5330" w:type="dxa"/>
          </w:tcPr>
          <w:p w14:paraId="587A34E2" w14:textId="77777777" w:rsidR="0076224B" w:rsidRDefault="0076224B" w:rsidP="0076224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Усього</w:t>
            </w:r>
            <w:r w:rsidRPr="000A3A8F">
              <w:rPr>
                <w:i/>
              </w:rPr>
              <w:t>, у тому числі</w:t>
            </w:r>
          </w:p>
        </w:tc>
        <w:tc>
          <w:tcPr>
            <w:tcW w:w="1690" w:type="dxa"/>
          </w:tcPr>
          <w:p w14:paraId="634BA23C" w14:textId="08EA3B96" w:rsidR="0076224B" w:rsidRDefault="0076224B" w:rsidP="0076224B">
            <w:pPr>
              <w:autoSpaceDE w:val="0"/>
              <w:autoSpaceDN w:val="0"/>
              <w:adjustRightInd w:val="0"/>
            </w:pPr>
            <w:r>
              <w:t>500 000</w:t>
            </w:r>
          </w:p>
        </w:tc>
        <w:tc>
          <w:tcPr>
            <w:tcW w:w="1690" w:type="dxa"/>
          </w:tcPr>
          <w:p w14:paraId="679BB35B" w14:textId="77777777" w:rsidR="0076224B" w:rsidRDefault="0076224B" w:rsidP="007622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5B3CA8E9" w14:textId="77777777" w:rsidR="0076224B" w:rsidRDefault="0076224B" w:rsidP="007622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4128E057" w14:textId="77777777" w:rsidR="0076224B" w:rsidRDefault="0076224B" w:rsidP="007622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14:paraId="58334072" w14:textId="5E239757" w:rsidR="0076224B" w:rsidRDefault="0076224B" w:rsidP="0076224B">
            <w:r w:rsidRPr="00085E48">
              <w:t>500 000</w:t>
            </w:r>
          </w:p>
        </w:tc>
      </w:tr>
      <w:tr w:rsidR="0076224B" w14:paraId="194E7736" w14:textId="77777777" w:rsidTr="00C9331E">
        <w:tc>
          <w:tcPr>
            <w:tcW w:w="5330" w:type="dxa"/>
          </w:tcPr>
          <w:p w14:paraId="3FED1FC1" w14:textId="77777777" w:rsidR="0076224B" w:rsidRDefault="0076224B" w:rsidP="0076224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місцевий бюджет</w:t>
            </w:r>
          </w:p>
        </w:tc>
        <w:tc>
          <w:tcPr>
            <w:tcW w:w="1690" w:type="dxa"/>
          </w:tcPr>
          <w:p w14:paraId="06E814B8" w14:textId="30DD0ADC" w:rsidR="0076224B" w:rsidRDefault="0076224B" w:rsidP="0076224B">
            <w:pPr>
              <w:autoSpaceDE w:val="0"/>
              <w:autoSpaceDN w:val="0"/>
              <w:adjustRightInd w:val="0"/>
              <w:jc w:val="center"/>
            </w:pPr>
            <w:r>
              <w:t>500 000</w:t>
            </w:r>
          </w:p>
        </w:tc>
        <w:tc>
          <w:tcPr>
            <w:tcW w:w="1690" w:type="dxa"/>
          </w:tcPr>
          <w:p w14:paraId="106F9603" w14:textId="77777777" w:rsidR="0076224B" w:rsidRDefault="0076224B" w:rsidP="007622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23DAA94A" w14:textId="77777777" w:rsidR="0076224B" w:rsidRDefault="0076224B" w:rsidP="007622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169D3834" w14:textId="77777777" w:rsidR="0076224B" w:rsidRDefault="0076224B" w:rsidP="007622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14:paraId="2881DED6" w14:textId="24DD6A80" w:rsidR="0076224B" w:rsidRDefault="0076224B" w:rsidP="0076224B">
            <w:r w:rsidRPr="00085E48">
              <w:t>500 000</w:t>
            </w:r>
          </w:p>
        </w:tc>
      </w:tr>
      <w:tr w:rsidR="006C1F3D" w14:paraId="24E22C11" w14:textId="77777777" w:rsidTr="00C9331E">
        <w:tc>
          <w:tcPr>
            <w:tcW w:w="5330" w:type="dxa"/>
          </w:tcPr>
          <w:p w14:paraId="72400052" w14:textId="77777777"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кошти інших джерел*</w:t>
            </w:r>
          </w:p>
        </w:tc>
        <w:tc>
          <w:tcPr>
            <w:tcW w:w="1690" w:type="dxa"/>
          </w:tcPr>
          <w:p w14:paraId="1C59425A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27533437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3E06DA54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27F292C5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14:paraId="1FF569A2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3C15535" w14:textId="77777777"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</w:p>
    <w:p w14:paraId="7AEE7B3D" w14:textId="77777777"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  <w:r>
        <w:rPr>
          <w:sz w:val="24"/>
        </w:rPr>
        <w:t>*кожний бюджет та кожне джерело вказується окремо</w:t>
      </w:r>
    </w:p>
    <w:p w14:paraId="29FABAB6" w14:textId="77777777" w:rsidR="005B68CE" w:rsidRDefault="005B68CE" w:rsidP="005B68CE">
      <w:pPr>
        <w:spacing w:line="192" w:lineRule="auto"/>
        <w:ind w:left="2080"/>
        <w:rPr>
          <w:b/>
          <w:bCs/>
          <w:lang w:eastAsia="ru-RU"/>
        </w:rPr>
      </w:pPr>
    </w:p>
    <w:p w14:paraId="12D9B328" w14:textId="77777777" w:rsidR="007F44B8" w:rsidRPr="00EF4E68" w:rsidRDefault="00781A2F" w:rsidP="007F44B8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>
        <w:rPr>
          <w:b/>
        </w:rPr>
        <w:t xml:space="preserve"> </w:t>
      </w:r>
      <w:r w:rsidR="007F44B8" w:rsidRPr="00EF4E68">
        <w:rPr>
          <w:b/>
        </w:rPr>
        <w:t>Головний розпорядник коштів</w:t>
      </w:r>
      <w:r w:rsidR="007F44B8" w:rsidRPr="00EF4E68">
        <w:rPr>
          <w:rFonts w:eastAsia="Calibri"/>
          <w:b/>
          <w:sz w:val="28"/>
          <w:szCs w:val="28"/>
          <w:lang w:eastAsia="en-US"/>
        </w:rPr>
        <w:tab/>
      </w:r>
      <w:r w:rsidR="007F44B8" w:rsidRPr="00EF4E68">
        <w:rPr>
          <w:rFonts w:eastAsia="Calibri"/>
          <w:b/>
          <w:sz w:val="28"/>
          <w:szCs w:val="28"/>
          <w:lang w:eastAsia="en-US"/>
        </w:rPr>
        <w:tab/>
      </w:r>
    </w:p>
    <w:p w14:paraId="44BAD39B" w14:textId="77777777" w:rsidR="007F44B8" w:rsidRDefault="007F44B8" w:rsidP="007F44B8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14:paraId="4E54C57D" w14:textId="77777777" w:rsidR="007F44B8" w:rsidRPr="00EF4E68" w:rsidRDefault="007F44B8" w:rsidP="007F44B8">
      <w:pPr>
        <w:pStyle w:val="a5"/>
        <w:ind w:left="927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14:paraId="35D5A09F" w14:textId="100BE0D2" w:rsidR="00FF65C3" w:rsidRDefault="007F44B8" w:rsidP="00301AE6">
      <w:pPr>
        <w:pStyle w:val="a5"/>
        <w:ind w:left="92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</w:t>
      </w:r>
      <w:r w:rsidR="00301AE6">
        <w:rPr>
          <w:rFonts w:eastAsia="Calibri"/>
          <w:lang w:eastAsia="en-US"/>
        </w:rPr>
        <w:t>Віра КІСІЛЕВИЧ</w:t>
      </w:r>
    </w:p>
    <w:p w14:paraId="5AD950F1" w14:textId="77777777" w:rsidR="00244C86" w:rsidRPr="00EF4E68" w:rsidRDefault="00EF4E68" w:rsidP="00244C86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8734EB">
        <w:rPr>
          <w:rFonts w:eastAsia="Calibri"/>
          <w:lang w:eastAsia="en-US"/>
        </w:rPr>
        <w:t xml:space="preserve"> </w:t>
      </w:r>
      <w:r w:rsidR="00244C86" w:rsidRPr="00EF4E68">
        <w:rPr>
          <w:b/>
        </w:rPr>
        <w:t>Відповідальний  виконавець програми</w:t>
      </w:r>
    </w:p>
    <w:p w14:paraId="7B47F24B" w14:textId="5AE6BABE" w:rsidR="00244C86" w:rsidRDefault="00244C86" w:rsidP="00E046CC">
      <w:pPr>
        <w:pStyle w:val="ab"/>
        <w:tabs>
          <w:tab w:val="left" w:pos="10611"/>
        </w:tabs>
        <w:spacing w:after="0"/>
        <w:ind w:left="501" w:right="2300"/>
        <w:rPr>
          <w:rFonts w:eastAsia="Calibri"/>
          <w:sz w:val="26"/>
          <w:szCs w:val="20"/>
          <w:lang w:eastAsia="en-US"/>
        </w:rPr>
      </w:pPr>
      <w:r w:rsidRPr="00244C86">
        <w:rPr>
          <w:rFonts w:eastAsia="Calibri"/>
          <w:sz w:val="26"/>
          <w:szCs w:val="20"/>
          <w:lang w:eastAsia="en-US"/>
        </w:rPr>
        <w:t>Управління</w:t>
      </w:r>
      <w:r w:rsidR="00E046CC">
        <w:rPr>
          <w:rFonts w:eastAsia="Calibri"/>
          <w:sz w:val="26"/>
          <w:szCs w:val="20"/>
          <w:lang w:eastAsia="en-US"/>
        </w:rPr>
        <w:t xml:space="preserve"> </w:t>
      </w:r>
      <w:r w:rsidRPr="00244C86">
        <w:rPr>
          <w:rFonts w:eastAsia="Calibri"/>
          <w:sz w:val="26"/>
          <w:szCs w:val="20"/>
          <w:lang w:eastAsia="en-US"/>
        </w:rPr>
        <w:t>СБУ у Львівській області</w:t>
      </w:r>
      <w:r w:rsidRPr="00244C86">
        <w:rPr>
          <w:rFonts w:eastAsia="Calibri"/>
          <w:sz w:val="26"/>
          <w:szCs w:val="20"/>
          <w:lang w:eastAsia="en-US"/>
        </w:rPr>
        <w:tab/>
      </w:r>
    </w:p>
    <w:p w14:paraId="39896799" w14:textId="2170CA11" w:rsidR="00244C86" w:rsidRPr="00244C86" w:rsidRDefault="00244C86" w:rsidP="00244C86">
      <w:pPr>
        <w:pStyle w:val="ab"/>
        <w:tabs>
          <w:tab w:val="left" w:pos="10762"/>
        </w:tabs>
        <w:spacing w:after="0"/>
        <w:ind w:left="501"/>
        <w:rPr>
          <w:rFonts w:eastAsia="Calibri"/>
          <w:sz w:val="26"/>
          <w:szCs w:val="20"/>
          <w:lang w:eastAsia="en-US"/>
        </w:rPr>
      </w:pPr>
      <w:r w:rsidRPr="00244C86">
        <w:rPr>
          <w:rFonts w:eastAsia="Calibri"/>
          <w:sz w:val="26"/>
          <w:szCs w:val="20"/>
          <w:lang w:eastAsia="en-US"/>
        </w:rPr>
        <w:t xml:space="preserve">Начальник          </w:t>
      </w:r>
      <w:r>
        <w:rPr>
          <w:rFonts w:eastAsia="Calibri"/>
          <w:sz w:val="26"/>
          <w:szCs w:val="20"/>
          <w:lang w:eastAsia="en-US"/>
        </w:rPr>
        <w:t xml:space="preserve">                                           </w:t>
      </w:r>
      <w:r w:rsidRPr="00244C86">
        <w:rPr>
          <w:rFonts w:eastAsia="Calibri"/>
          <w:sz w:val="26"/>
          <w:szCs w:val="20"/>
          <w:lang w:eastAsia="en-US"/>
        </w:rPr>
        <w:t xml:space="preserve">              </w:t>
      </w:r>
      <w:r>
        <w:rPr>
          <w:rFonts w:eastAsia="Calibri"/>
          <w:sz w:val="26"/>
          <w:szCs w:val="20"/>
          <w:lang w:eastAsia="en-US"/>
        </w:rPr>
        <w:t xml:space="preserve">          </w:t>
      </w:r>
      <w:r w:rsidRPr="00244C86">
        <w:rPr>
          <w:rFonts w:eastAsia="Calibri"/>
          <w:sz w:val="26"/>
          <w:szCs w:val="20"/>
          <w:lang w:eastAsia="en-US"/>
        </w:rPr>
        <w:t xml:space="preserve">           Вадим ОНИЩЕНКО</w:t>
      </w:r>
    </w:p>
    <w:p w14:paraId="0C1778FD" w14:textId="6758309F" w:rsidR="00EF4E68" w:rsidRDefault="00EF4E68" w:rsidP="00244C86">
      <w:pPr>
        <w:ind w:firstLine="3969"/>
        <w:rPr>
          <w:rFonts w:eastAsia="Calibri"/>
          <w:sz w:val="20"/>
        </w:rPr>
      </w:pPr>
    </w:p>
    <w:p w14:paraId="2C3D5BAD" w14:textId="48F2D1B7" w:rsidR="002F72D7" w:rsidRDefault="002F72D7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26643977" w14:textId="6DFD57DB" w:rsidR="002F72D7" w:rsidRDefault="002F72D7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2B204D4B" w14:textId="1141FCE8" w:rsidR="002F72D7" w:rsidRDefault="002F72D7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2B900EC6" w14:textId="77777777" w:rsidR="002F72D7" w:rsidRDefault="002F72D7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7B89474A" w14:textId="77777777"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5C80E9BA" w14:textId="6096EAC8"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18B9D9BE" w14:textId="77777777" w:rsidR="00E046CC" w:rsidRDefault="00E046CC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58936A8C" w14:textId="77777777" w:rsidR="005B68CE" w:rsidRDefault="005B68CE" w:rsidP="00FF65C3">
      <w:pPr>
        <w:ind w:firstLine="3969"/>
      </w:pPr>
    </w:p>
    <w:p w14:paraId="49F132AB" w14:textId="77777777" w:rsidR="00A54891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14:paraId="4531B0D9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Pr="00884876">
        <w:rPr>
          <w:rFonts w:eastAsia="Calibri"/>
          <w:sz w:val="20"/>
        </w:rPr>
        <w:t>ішення</w:t>
      </w:r>
      <w:r>
        <w:rPr>
          <w:rFonts w:eastAsia="Calibri"/>
          <w:sz w:val="20"/>
        </w:rPr>
        <w:t xml:space="preserve"> сесії </w:t>
      </w:r>
      <w:r w:rsidRPr="00884876">
        <w:rPr>
          <w:rFonts w:eastAsia="Calibri"/>
          <w:sz w:val="20"/>
        </w:rPr>
        <w:t xml:space="preserve"> 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14:paraId="1E5A4FCC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2CBF7FAA" w14:textId="4FDBB00E" w:rsidR="00CB4E7F" w:rsidRPr="00884876" w:rsidRDefault="00CB4E7F" w:rsidP="00CB4E7F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 xml:space="preserve">від </w:t>
      </w:r>
      <w:r w:rsidR="00022D9E">
        <w:rPr>
          <w:rFonts w:eastAsia="Calibri"/>
          <w:sz w:val="20"/>
        </w:rPr>
        <w:t xml:space="preserve">27 </w:t>
      </w:r>
      <w:r w:rsidR="00475417">
        <w:rPr>
          <w:rFonts w:eastAsia="Calibri"/>
          <w:sz w:val="20"/>
        </w:rPr>
        <w:t xml:space="preserve"> лютого </w:t>
      </w:r>
      <w:r>
        <w:rPr>
          <w:rFonts w:eastAsia="Calibri"/>
          <w:sz w:val="20"/>
        </w:rPr>
        <w:t xml:space="preserve">  202</w:t>
      </w:r>
      <w:r w:rsidR="00475417">
        <w:rPr>
          <w:rFonts w:eastAsia="Calibri"/>
          <w:sz w:val="20"/>
        </w:rPr>
        <w:t>6</w:t>
      </w:r>
      <w:r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 xml:space="preserve"> № </w:t>
      </w:r>
      <w:r w:rsidR="00022D9E">
        <w:rPr>
          <w:rFonts w:eastAsia="Calibri"/>
          <w:sz w:val="20"/>
        </w:rPr>
        <w:t>2189</w:t>
      </w:r>
    </w:p>
    <w:p w14:paraId="58667E4A" w14:textId="77777777" w:rsidR="00244C86" w:rsidRDefault="00301AE6" w:rsidP="00244C86">
      <w:pPr>
        <w:ind w:left="4248"/>
        <w:jc w:val="right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</w:t>
      </w:r>
      <w:r>
        <w:rPr>
          <w:sz w:val="22"/>
          <w:szCs w:val="22"/>
        </w:rPr>
        <w:t>3</w:t>
      </w:r>
      <w:r w:rsidRPr="005B68CE">
        <w:rPr>
          <w:sz w:val="22"/>
          <w:szCs w:val="22"/>
        </w:rPr>
        <w:t xml:space="preserve"> </w:t>
      </w:r>
      <w:r w:rsidRPr="005B68CE">
        <w:rPr>
          <w:sz w:val="22"/>
          <w:szCs w:val="22"/>
        </w:rPr>
        <w:br/>
      </w:r>
      <w:r w:rsidR="00244C86">
        <w:rPr>
          <w:sz w:val="22"/>
          <w:szCs w:val="22"/>
        </w:rPr>
        <w:t>д</w:t>
      </w:r>
      <w:r w:rsidR="00244C86" w:rsidRPr="005B68CE">
        <w:rPr>
          <w:sz w:val="22"/>
          <w:szCs w:val="22"/>
        </w:rPr>
        <w:t xml:space="preserve">о </w:t>
      </w:r>
      <w:r w:rsidR="00244C86">
        <w:rPr>
          <w:sz w:val="22"/>
          <w:szCs w:val="22"/>
        </w:rPr>
        <w:t xml:space="preserve">Програми </w:t>
      </w:r>
      <w:r w:rsidR="00244C86" w:rsidRPr="00244C86">
        <w:rPr>
          <w:sz w:val="22"/>
          <w:szCs w:val="22"/>
        </w:rPr>
        <w:t xml:space="preserve">забезпечення заходів у сфері державної безпеки </w:t>
      </w:r>
    </w:p>
    <w:p w14:paraId="6F07B6DF" w14:textId="77777777" w:rsidR="00244C86" w:rsidRDefault="00244C86" w:rsidP="00244C86">
      <w:pPr>
        <w:ind w:left="4248"/>
        <w:jc w:val="right"/>
        <w:rPr>
          <w:sz w:val="22"/>
          <w:szCs w:val="22"/>
        </w:rPr>
      </w:pPr>
      <w:r w:rsidRPr="00244C86">
        <w:rPr>
          <w:sz w:val="22"/>
          <w:szCs w:val="22"/>
        </w:rPr>
        <w:t>України та ефективної діяльності Управління</w:t>
      </w:r>
    </w:p>
    <w:p w14:paraId="15FF68A0" w14:textId="7C94D138" w:rsidR="00244C86" w:rsidRPr="005B68CE" w:rsidRDefault="00244C86" w:rsidP="00244C86">
      <w:pPr>
        <w:ind w:left="4248"/>
        <w:jc w:val="right"/>
        <w:rPr>
          <w:sz w:val="22"/>
          <w:szCs w:val="22"/>
        </w:rPr>
      </w:pPr>
      <w:r w:rsidRPr="00244C86">
        <w:rPr>
          <w:sz w:val="22"/>
          <w:szCs w:val="22"/>
        </w:rPr>
        <w:t xml:space="preserve"> Служби безпеки України у Львівській області на 202</w:t>
      </w:r>
      <w:r w:rsidR="00475417">
        <w:rPr>
          <w:sz w:val="22"/>
          <w:szCs w:val="22"/>
        </w:rPr>
        <w:t>6</w:t>
      </w:r>
      <w:r w:rsidRPr="00244C86">
        <w:rPr>
          <w:sz w:val="22"/>
          <w:szCs w:val="22"/>
        </w:rPr>
        <w:t xml:space="preserve"> рік</w:t>
      </w:r>
    </w:p>
    <w:p w14:paraId="198998A3" w14:textId="025D6CEA" w:rsidR="005B68CE" w:rsidRPr="004C7D31" w:rsidRDefault="006C1F3D" w:rsidP="00CB4E7F">
      <w:pPr>
        <w:ind w:left="4248"/>
        <w:jc w:val="center"/>
        <w:rPr>
          <w:rFonts w:eastAsia="Calibri"/>
          <w:b/>
          <w:sz w:val="32"/>
          <w:szCs w:val="24"/>
        </w:rPr>
      </w:pPr>
      <w:r>
        <w:rPr>
          <w:b/>
          <w:sz w:val="32"/>
        </w:rPr>
        <w:t>Перелік завдань та заходів місцевої цільової програми</w:t>
      </w:r>
    </w:p>
    <w:p w14:paraId="6C345330" w14:textId="2DD17A1F" w:rsidR="00244C86" w:rsidRPr="00244C86" w:rsidRDefault="00244C86" w:rsidP="00244C86">
      <w:pPr>
        <w:ind w:left="567"/>
        <w:jc w:val="center"/>
        <w:rPr>
          <w:b/>
          <w:bCs/>
        </w:rPr>
      </w:pPr>
      <w:r w:rsidRPr="000E5376">
        <w:rPr>
          <w:b/>
          <w:bCs/>
        </w:rPr>
        <w:t xml:space="preserve">Програма </w:t>
      </w:r>
      <w:r w:rsidRPr="00244C86">
        <w:rPr>
          <w:b/>
          <w:bCs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</w:t>
      </w:r>
      <w:r w:rsidR="00475417">
        <w:rPr>
          <w:b/>
          <w:bCs/>
        </w:rPr>
        <w:t xml:space="preserve">6 </w:t>
      </w:r>
      <w:r w:rsidRPr="00244C86">
        <w:rPr>
          <w:b/>
          <w:bCs/>
        </w:rPr>
        <w:t>рік</w:t>
      </w:r>
    </w:p>
    <w:p w14:paraId="056218FC" w14:textId="77777777" w:rsidR="00301AE6" w:rsidRDefault="00301AE6" w:rsidP="007F44B8">
      <w:pPr>
        <w:pStyle w:val="a5"/>
        <w:ind w:left="927"/>
        <w:rPr>
          <w:b/>
        </w:rPr>
      </w:pPr>
    </w:p>
    <w:tbl>
      <w:tblPr>
        <w:tblW w:w="159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241"/>
        <w:gridCol w:w="3969"/>
        <w:gridCol w:w="1843"/>
        <w:gridCol w:w="1134"/>
        <w:gridCol w:w="1287"/>
        <w:gridCol w:w="4808"/>
        <w:gridCol w:w="60"/>
      </w:tblGrid>
      <w:tr w:rsidR="00301AE6" w:rsidRPr="004C7D31" w14:paraId="00159C85" w14:textId="77777777" w:rsidTr="00763E19">
        <w:trPr>
          <w:gridAfter w:val="1"/>
          <w:wAfter w:w="60" w:type="dxa"/>
          <w:cantSplit/>
          <w:trHeight w:val="70"/>
        </w:trPr>
        <w:tc>
          <w:tcPr>
            <w:tcW w:w="566" w:type="dxa"/>
            <w:vMerge w:val="restart"/>
            <w:vAlign w:val="center"/>
          </w:tcPr>
          <w:p w14:paraId="2E2BDEAB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2241" w:type="dxa"/>
            <w:vMerge w:val="restart"/>
            <w:vAlign w:val="center"/>
          </w:tcPr>
          <w:p w14:paraId="640A0E5A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Назва завдання </w:t>
            </w:r>
          </w:p>
        </w:tc>
        <w:tc>
          <w:tcPr>
            <w:tcW w:w="3969" w:type="dxa"/>
            <w:vMerge w:val="restart"/>
            <w:vAlign w:val="center"/>
          </w:tcPr>
          <w:p w14:paraId="70D5706E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Перелік заходів  </w:t>
            </w:r>
          </w:p>
        </w:tc>
        <w:tc>
          <w:tcPr>
            <w:tcW w:w="1843" w:type="dxa"/>
            <w:vMerge w:val="restart"/>
            <w:vAlign w:val="center"/>
          </w:tcPr>
          <w:p w14:paraId="47470EB7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Виконавець заходу</w:t>
            </w:r>
          </w:p>
        </w:tc>
        <w:tc>
          <w:tcPr>
            <w:tcW w:w="2421" w:type="dxa"/>
            <w:gridSpan w:val="2"/>
            <w:vAlign w:val="center"/>
          </w:tcPr>
          <w:p w14:paraId="0C0C6BE8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 Фінансування</w:t>
            </w:r>
          </w:p>
        </w:tc>
        <w:tc>
          <w:tcPr>
            <w:tcW w:w="4808" w:type="dxa"/>
            <w:vAlign w:val="center"/>
          </w:tcPr>
          <w:p w14:paraId="53946C8F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ind w:right="6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Очікуваний результат</w:t>
            </w:r>
          </w:p>
        </w:tc>
      </w:tr>
      <w:tr w:rsidR="00301AE6" w:rsidRPr="004C7D31" w14:paraId="4DBF30EC" w14:textId="77777777" w:rsidTr="00763E19">
        <w:trPr>
          <w:gridAfter w:val="1"/>
          <w:wAfter w:w="60" w:type="dxa"/>
          <w:cantSplit/>
          <w:trHeight w:val="283"/>
        </w:trPr>
        <w:tc>
          <w:tcPr>
            <w:tcW w:w="566" w:type="dxa"/>
            <w:vMerge/>
            <w:vAlign w:val="center"/>
          </w:tcPr>
          <w:p w14:paraId="58224360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vAlign w:val="center"/>
          </w:tcPr>
          <w:p w14:paraId="357FA866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D6C0F18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58BF4D8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3CD650" w14:textId="77777777" w:rsidR="00301AE6" w:rsidRPr="004C7D31" w:rsidRDefault="00301AE6" w:rsidP="00763E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Джере-ла</w:t>
            </w:r>
          </w:p>
        </w:tc>
        <w:tc>
          <w:tcPr>
            <w:tcW w:w="1287" w:type="dxa"/>
            <w:vAlign w:val="center"/>
          </w:tcPr>
          <w:p w14:paraId="19F69EB8" w14:textId="77777777" w:rsidR="00301AE6" w:rsidRPr="004C7D31" w:rsidRDefault="00301AE6" w:rsidP="00763E19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Обсяги, </w:t>
            </w:r>
            <w:r w:rsidRPr="004C7D31">
              <w:rPr>
                <w:rFonts w:eastAsia="Calibri"/>
                <w:b/>
                <w:sz w:val="24"/>
                <w:szCs w:val="24"/>
              </w:rPr>
              <w:t>грн.</w:t>
            </w:r>
          </w:p>
        </w:tc>
        <w:tc>
          <w:tcPr>
            <w:tcW w:w="4808" w:type="dxa"/>
            <w:vAlign w:val="center"/>
          </w:tcPr>
          <w:p w14:paraId="2533C2A6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01AE6" w:rsidRPr="004C7D31" w14:paraId="253B05A1" w14:textId="77777777" w:rsidTr="00763E19">
        <w:trPr>
          <w:cantSplit/>
          <w:trHeight w:val="283"/>
        </w:trPr>
        <w:tc>
          <w:tcPr>
            <w:tcW w:w="15908" w:type="dxa"/>
            <w:gridSpan w:val="8"/>
            <w:vAlign w:val="center"/>
          </w:tcPr>
          <w:p w14:paraId="3AC4A6AD" w14:textId="2AF11C3F" w:rsidR="00301AE6" w:rsidRPr="004C7D31" w:rsidRDefault="00301AE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pacing w:val="1"/>
              </w:rPr>
              <w:t xml:space="preserve"> </w:t>
            </w:r>
            <w:r>
              <w:t>202</w:t>
            </w:r>
            <w:r w:rsidR="00475417">
              <w:t>6</w:t>
            </w:r>
            <w:r>
              <w:t xml:space="preserve"> рік</w:t>
            </w:r>
          </w:p>
        </w:tc>
      </w:tr>
      <w:tr w:rsidR="00301AE6" w:rsidRPr="008B58C7" w14:paraId="4B2BF7DA" w14:textId="77777777" w:rsidTr="00763E19">
        <w:trPr>
          <w:gridAfter w:val="1"/>
          <w:wAfter w:w="60" w:type="dxa"/>
          <w:cantSplit/>
          <w:trHeight w:val="1418"/>
        </w:trPr>
        <w:tc>
          <w:tcPr>
            <w:tcW w:w="566" w:type="dxa"/>
          </w:tcPr>
          <w:p w14:paraId="6453AF9A" w14:textId="77777777" w:rsidR="00301AE6" w:rsidRPr="004C7D31" w:rsidRDefault="00301AE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14:paraId="79849709" w14:textId="77777777" w:rsidR="00301AE6" w:rsidRPr="006C1F3D" w:rsidRDefault="00301AE6" w:rsidP="00763E19">
            <w:pPr>
              <w:rPr>
                <w:b/>
                <w:sz w:val="22"/>
                <w:szCs w:val="22"/>
              </w:rPr>
            </w:pPr>
            <w:r w:rsidRPr="006C1F3D">
              <w:rPr>
                <w:b/>
                <w:sz w:val="22"/>
                <w:szCs w:val="22"/>
              </w:rPr>
              <w:t>Завдання 1</w:t>
            </w:r>
          </w:p>
          <w:p w14:paraId="6EA32A47" w14:textId="6BBA586C" w:rsidR="00301AE6" w:rsidRPr="00AB4EEB" w:rsidRDefault="005D3A0F" w:rsidP="00763E19">
            <w:pPr>
              <w:rPr>
                <w:rFonts w:eastAsia="Calibri"/>
                <w:bCs/>
                <w:sz w:val="24"/>
                <w:szCs w:val="24"/>
              </w:rPr>
            </w:pPr>
            <w:r w:rsidRPr="00AB4EEB">
              <w:rPr>
                <w:rFonts w:eastAsia="Calibri"/>
                <w:bCs/>
                <w:sz w:val="24"/>
                <w:szCs w:val="24"/>
              </w:rPr>
              <w:t>Покращення матеріально- технічної бази УСБУ у Львівській області</w:t>
            </w:r>
          </w:p>
        </w:tc>
        <w:tc>
          <w:tcPr>
            <w:tcW w:w="3969" w:type="dxa"/>
          </w:tcPr>
          <w:p w14:paraId="0499E94C" w14:textId="77777777" w:rsidR="00301AE6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1F97B3B2" w14:textId="51DF7148" w:rsidR="00301AE6" w:rsidRPr="00475417" w:rsidRDefault="00301AE6" w:rsidP="00763E1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міс</w:t>
            </w:r>
            <w:r w:rsidR="00F9336B">
              <w:rPr>
                <w:sz w:val="22"/>
                <w:szCs w:val="22"/>
              </w:rPr>
              <w:t>цевого</w:t>
            </w:r>
            <w:r>
              <w:rPr>
                <w:sz w:val="22"/>
                <w:szCs w:val="22"/>
              </w:rPr>
              <w:t xml:space="preserve"> бюджету державному бюджету для </w:t>
            </w:r>
            <w:r w:rsidR="00F37E8D">
              <w:rPr>
                <w:sz w:val="22"/>
                <w:szCs w:val="22"/>
              </w:rPr>
              <w:t>придбання спеціалізованого</w:t>
            </w:r>
            <w:r w:rsidR="005D3A0F">
              <w:rPr>
                <w:sz w:val="22"/>
                <w:szCs w:val="22"/>
              </w:rPr>
              <w:t xml:space="preserve"> </w:t>
            </w:r>
            <w:r w:rsidR="005D3A0F" w:rsidRPr="005D3A0F">
              <w:rPr>
                <w:sz w:val="22"/>
                <w:szCs w:val="22"/>
              </w:rPr>
              <w:t>службового автотранспорту</w:t>
            </w:r>
            <w:r w:rsidR="00F37E8D">
              <w:rPr>
                <w:sz w:val="22"/>
                <w:szCs w:val="22"/>
              </w:rPr>
              <w:t xml:space="preserve"> та матеріально-технічного забезпечення Управління</w:t>
            </w:r>
          </w:p>
        </w:tc>
        <w:tc>
          <w:tcPr>
            <w:tcW w:w="1843" w:type="dxa"/>
            <w:vAlign w:val="center"/>
          </w:tcPr>
          <w:p w14:paraId="19D57827" w14:textId="0FE5028C" w:rsidR="00301AE6" w:rsidRPr="004C7D31" w:rsidRDefault="00301AE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Фінансовий відділ виконавчого комітету </w:t>
            </w:r>
            <w:r w:rsidR="005D3A0F">
              <w:rPr>
                <w:sz w:val="24"/>
                <w:szCs w:val="24"/>
                <w:lang w:eastAsia="ru-RU"/>
              </w:rPr>
              <w:t>, Управління СБУ у Львівській області</w:t>
            </w:r>
          </w:p>
        </w:tc>
        <w:tc>
          <w:tcPr>
            <w:tcW w:w="1134" w:type="dxa"/>
            <w:vAlign w:val="center"/>
          </w:tcPr>
          <w:p w14:paraId="2D6F2465" w14:textId="77777777" w:rsidR="00301AE6" w:rsidRPr="004C7D31" w:rsidRDefault="00301AE6" w:rsidP="00763E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C7D31">
              <w:rPr>
                <w:rFonts w:eastAsia="Calibri"/>
                <w:sz w:val="24"/>
                <w:szCs w:val="24"/>
              </w:rPr>
              <w:t>Місце-вий бюджет</w:t>
            </w:r>
          </w:p>
        </w:tc>
        <w:tc>
          <w:tcPr>
            <w:tcW w:w="1287" w:type="dxa"/>
          </w:tcPr>
          <w:p w14:paraId="1BD40153" w14:textId="3D041491" w:rsidR="00301AE6" w:rsidRPr="004C7D31" w:rsidRDefault="002F72D7" w:rsidP="00763E19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301AE6">
              <w:rPr>
                <w:rFonts w:eastAsia="Calibri"/>
                <w:sz w:val="24"/>
                <w:szCs w:val="24"/>
              </w:rPr>
              <w:t>00 000</w:t>
            </w:r>
          </w:p>
        </w:tc>
        <w:tc>
          <w:tcPr>
            <w:tcW w:w="4808" w:type="dxa"/>
          </w:tcPr>
          <w:p w14:paraId="7CE9A63A" w14:textId="77777777" w:rsidR="00AB4EEB" w:rsidRPr="00AB4EEB" w:rsidRDefault="00AB4EEB" w:rsidP="00AB4EEB">
            <w:pPr>
              <w:pStyle w:val="TableParagraph"/>
              <w:ind w:left="105"/>
              <w:rPr>
                <w:lang w:eastAsia="uk-UA"/>
              </w:rPr>
            </w:pPr>
            <w:r w:rsidRPr="00AB4EEB">
              <w:rPr>
                <w:lang w:eastAsia="uk-UA"/>
              </w:rPr>
              <w:t>Належне забезпечення відповідним</w:t>
            </w:r>
          </w:p>
          <w:p w14:paraId="2A9AF41C" w14:textId="77777777" w:rsidR="00AB4EEB" w:rsidRPr="00AB4EEB" w:rsidRDefault="00AB4EEB" w:rsidP="00AB4EEB">
            <w:pPr>
              <w:pStyle w:val="TableParagraph"/>
              <w:ind w:left="105"/>
              <w:rPr>
                <w:lang w:eastAsia="uk-UA"/>
              </w:rPr>
            </w:pPr>
            <w:r w:rsidRPr="00AB4EEB">
              <w:rPr>
                <w:lang w:eastAsia="uk-UA"/>
              </w:rPr>
              <w:t xml:space="preserve">обладнанням для здійснення </w:t>
            </w:r>
            <w:proofErr w:type="spellStart"/>
            <w:r w:rsidRPr="00AB4EEB">
              <w:rPr>
                <w:lang w:eastAsia="uk-UA"/>
              </w:rPr>
              <w:t>оперативно</w:t>
            </w:r>
            <w:proofErr w:type="spellEnd"/>
            <w:r w:rsidRPr="00AB4EEB">
              <w:rPr>
                <w:lang w:eastAsia="uk-UA"/>
              </w:rPr>
              <w:t xml:space="preserve"> –</w:t>
            </w:r>
          </w:p>
          <w:p w14:paraId="1593A586" w14:textId="77777777" w:rsidR="00AB4EEB" w:rsidRPr="00AB4EEB" w:rsidRDefault="00AB4EEB" w:rsidP="00AB4EEB">
            <w:pPr>
              <w:pStyle w:val="TableParagraph"/>
              <w:ind w:left="105"/>
              <w:rPr>
                <w:lang w:eastAsia="uk-UA"/>
              </w:rPr>
            </w:pPr>
            <w:r w:rsidRPr="00AB4EEB">
              <w:rPr>
                <w:lang w:eastAsia="uk-UA"/>
              </w:rPr>
              <w:t>службової та контррозвідувальної діяльності співробітників СБУ, створення належних</w:t>
            </w:r>
          </w:p>
          <w:p w14:paraId="2F437D55" w14:textId="5C41C6DE" w:rsidR="00301AE6" w:rsidRPr="008B58C7" w:rsidRDefault="00AB4EEB" w:rsidP="00AB4EEB">
            <w:pPr>
              <w:jc w:val="both"/>
              <w:rPr>
                <w:rFonts w:eastAsia="Calibri"/>
                <w:sz w:val="20"/>
                <w:szCs w:val="20"/>
              </w:rPr>
            </w:pPr>
            <w:r w:rsidRPr="00AB4EEB">
              <w:rPr>
                <w:sz w:val="22"/>
                <w:szCs w:val="22"/>
              </w:rPr>
              <w:t>умов праці</w:t>
            </w:r>
            <w:r w:rsidR="00301AE6" w:rsidRPr="00AB4EEB">
              <w:rPr>
                <w:sz w:val="22"/>
                <w:szCs w:val="22"/>
              </w:rPr>
              <w:t>.</w:t>
            </w:r>
          </w:p>
        </w:tc>
      </w:tr>
    </w:tbl>
    <w:p w14:paraId="46ABA0B4" w14:textId="3A439E39" w:rsidR="007F44B8" w:rsidRPr="00A54891" w:rsidRDefault="007F44B8" w:rsidP="007F44B8">
      <w:pPr>
        <w:pStyle w:val="a5"/>
        <w:ind w:left="927"/>
        <w:rPr>
          <w:rFonts w:eastAsia="Calibri"/>
          <w:b/>
          <w:sz w:val="24"/>
          <w:szCs w:val="24"/>
          <w:lang w:eastAsia="en-US"/>
        </w:rPr>
      </w:pPr>
      <w:r w:rsidRPr="00A54891">
        <w:rPr>
          <w:b/>
          <w:sz w:val="24"/>
          <w:szCs w:val="24"/>
        </w:rPr>
        <w:t>Головний розпорядник коштів</w:t>
      </w:r>
      <w:r w:rsidRPr="00A54891">
        <w:rPr>
          <w:rFonts w:eastAsia="Calibri"/>
          <w:b/>
          <w:sz w:val="24"/>
          <w:szCs w:val="24"/>
          <w:lang w:eastAsia="en-US"/>
        </w:rPr>
        <w:tab/>
      </w:r>
      <w:r w:rsidRPr="00A54891">
        <w:rPr>
          <w:rFonts w:eastAsia="Calibri"/>
          <w:b/>
          <w:sz w:val="24"/>
          <w:szCs w:val="24"/>
          <w:lang w:eastAsia="en-US"/>
        </w:rPr>
        <w:tab/>
      </w:r>
    </w:p>
    <w:p w14:paraId="4140F45B" w14:textId="77777777" w:rsidR="007F44B8" w:rsidRPr="00A54891" w:rsidRDefault="007F44B8" w:rsidP="007F44B8">
      <w:pPr>
        <w:pStyle w:val="a5"/>
        <w:ind w:left="927"/>
        <w:rPr>
          <w:rFonts w:eastAsia="Calibri"/>
          <w:sz w:val="24"/>
          <w:szCs w:val="24"/>
          <w:lang w:eastAsia="en-US"/>
        </w:rPr>
      </w:pPr>
      <w:r w:rsidRPr="00A54891">
        <w:rPr>
          <w:rFonts w:eastAsia="Calibri"/>
          <w:sz w:val="24"/>
          <w:szCs w:val="24"/>
          <w:lang w:eastAsia="en-US"/>
        </w:rPr>
        <w:t xml:space="preserve">Фінансовий відділ виконавчого комітету </w:t>
      </w:r>
    </w:p>
    <w:p w14:paraId="73EB0E2A" w14:textId="77777777" w:rsidR="007F44B8" w:rsidRPr="00A54891" w:rsidRDefault="007F44B8" w:rsidP="007F44B8">
      <w:pPr>
        <w:pStyle w:val="a5"/>
        <w:ind w:left="927"/>
        <w:rPr>
          <w:rFonts w:eastAsia="Calibri"/>
          <w:sz w:val="24"/>
          <w:szCs w:val="24"/>
          <w:lang w:eastAsia="en-US"/>
        </w:rPr>
      </w:pPr>
      <w:proofErr w:type="spellStart"/>
      <w:r w:rsidRPr="00A54891">
        <w:rPr>
          <w:rFonts w:eastAsia="Calibri"/>
          <w:sz w:val="24"/>
          <w:szCs w:val="24"/>
          <w:lang w:eastAsia="en-US"/>
        </w:rPr>
        <w:t>Белзької</w:t>
      </w:r>
      <w:proofErr w:type="spellEnd"/>
      <w:r w:rsidRPr="00A54891">
        <w:rPr>
          <w:rFonts w:eastAsia="Calibri"/>
          <w:sz w:val="24"/>
          <w:szCs w:val="24"/>
          <w:lang w:eastAsia="en-US"/>
        </w:rPr>
        <w:t xml:space="preserve"> міської ради Львівської області </w:t>
      </w:r>
    </w:p>
    <w:p w14:paraId="4991C6CB" w14:textId="6B5DC602" w:rsidR="007F44B8" w:rsidRPr="00A54891" w:rsidRDefault="007F44B8" w:rsidP="00301AE6">
      <w:pPr>
        <w:pStyle w:val="a5"/>
        <w:ind w:left="927"/>
        <w:rPr>
          <w:b/>
          <w:sz w:val="24"/>
          <w:szCs w:val="24"/>
        </w:rPr>
      </w:pPr>
      <w:r w:rsidRPr="00A54891">
        <w:rPr>
          <w:rFonts w:eastAsia="Calibri"/>
          <w:sz w:val="24"/>
          <w:szCs w:val="24"/>
          <w:lang w:eastAsia="en-US"/>
        </w:rPr>
        <w:t xml:space="preserve">Начальник відділу                                                                   </w:t>
      </w:r>
      <w:r w:rsidR="00301AE6" w:rsidRPr="00A54891">
        <w:rPr>
          <w:rFonts w:eastAsia="Calibri"/>
          <w:sz w:val="24"/>
          <w:szCs w:val="24"/>
          <w:lang w:eastAsia="en-US"/>
        </w:rPr>
        <w:t>Віра КІСІЛЕВИЧ</w:t>
      </w:r>
    </w:p>
    <w:p w14:paraId="78843D66" w14:textId="77777777" w:rsidR="007F44B8" w:rsidRPr="00A54891" w:rsidRDefault="007F44B8" w:rsidP="00FF65C3">
      <w:pPr>
        <w:ind w:firstLine="3969"/>
        <w:rPr>
          <w:b/>
          <w:sz w:val="24"/>
          <w:szCs w:val="24"/>
          <w:lang w:eastAsia="ru-RU"/>
        </w:rPr>
      </w:pPr>
    </w:p>
    <w:p w14:paraId="6FB1B5BA" w14:textId="77777777" w:rsidR="00244C86" w:rsidRPr="00EF4E68" w:rsidRDefault="00244C86" w:rsidP="00244C86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b/>
        </w:rPr>
        <w:t>Відповідальний  виконавець програми</w:t>
      </w:r>
    </w:p>
    <w:p w14:paraId="399F017B" w14:textId="2D6BA401" w:rsidR="00244C86" w:rsidRDefault="00244C86" w:rsidP="00E046CC">
      <w:pPr>
        <w:pStyle w:val="ab"/>
        <w:tabs>
          <w:tab w:val="left" w:pos="10611"/>
        </w:tabs>
        <w:spacing w:after="0"/>
        <w:ind w:left="501" w:right="2300"/>
        <w:rPr>
          <w:rFonts w:eastAsia="Calibri"/>
          <w:sz w:val="26"/>
          <w:szCs w:val="20"/>
          <w:lang w:eastAsia="en-US"/>
        </w:rPr>
      </w:pPr>
      <w:r w:rsidRPr="00244C86">
        <w:rPr>
          <w:rFonts w:eastAsia="Calibri"/>
          <w:sz w:val="26"/>
          <w:szCs w:val="20"/>
          <w:lang w:eastAsia="en-US"/>
        </w:rPr>
        <w:t>Управління</w:t>
      </w:r>
      <w:r w:rsidR="00E046CC">
        <w:rPr>
          <w:rFonts w:eastAsia="Calibri"/>
          <w:sz w:val="26"/>
          <w:szCs w:val="20"/>
          <w:lang w:eastAsia="en-US"/>
        </w:rPr>
        <w:t xml:space="preserve"> </w:t>
      </w:r>
      <w:r w:rsidRPr="00244C86">
        <w:rPr>
          <w:rFonts w:eastAsia="Calibri"/>
          <w:sz w:val="26"/>
          <w:szCs w:val="20"/>
          <w:lang w:eastAsia="en-US"/>
        </w:rPr>
        <w:t>СБУ у Львівській області</w:t>
      </w:r>
      <w:r w:rsidRPr="00244C86">
        <w:rPr>
          <w:rFonts w:eastAsia="Calibri"/>
          <w:sz w:val="26"/>
          <w:szCs w:val="20"/>
          <w:lang w:eastAsia="en-US"/>
        </w:rPr>
        <w:tab/>
      </w:r>
    </w:p>
    <w:p w14:paraId="35C157F7" w14:textId="0BA3A3FF" w:rsidR="00781A2F" w:rsidRPr="00A54891" w:rsidRDefault="00244C86" w:rsidP="00244C86">
      <w:pPr>
        <w:pStyle w:val="ab"/>
        <w:tabs>
          <w:tab w:val="left" w:pos="10762"/>
        </w:tabs>
        <w:spacing w:after="0"/>
        <w:ind w:left="501"/>
        <w:rPr>
          <w:sz w:val="24"/>
          <w:szCs w:val="24"/>
        </w:rPr>
      </w:pPr>
      <w:r w:rsidRPr="00244C86">
        <w:rPr>
          <w:rFonts w:eastAsia="Calibri"/>
          <w:sz w:val="26"/>
          <w:szCs w:val="20"/>
          <w:lang w:eastAsia="en-US"/>
        </w:rPr>
        <w:t xml:space="preserve">Начальник       </w:t>
      </w:r>
      <w:r>
        <w:rPr>
          <w:rFonts w:eastAsia="Calibri"/>
          <w:sz w:val="26"/>
          <w:szCs w:val="20"/>
          <w:lang w:eastAsia="en-US"/>
        </w:rPr>
        <w:t xml:space="preserve">                                          </w:t>
      </w:r>
      <w:r w:rsidRPr="00244C86">
        <w:rPr>
          <w:rFonts w:eastAsia="Calibri"/>
          <w:sz w:val="26"/>
          <w:szCs w:val="20"/>
          <w:lang w:eastAsia="en-US"/>
        </w:rPr>
        <w:t xml:space="preserve">   </w:t>
      </w:r>
      <w:r>
        <w:rPr>
          <w:rFonts w:eastAsia="Calibri"/>
          <w:sz w:val="26"/>
          <w:szCs w:val="20"/>
          <w:lang w:eastAsia="en-US"/>
        </w:rPr>
        <w:t xml:space="preserve">       </w:t>
      </w:r>
      <w:r w:rsidRPr="00244C86">
        <w:rPr>
          <w:rFonts w:eastAsia="Calibri"/>
          <w:sz w:val="26"/>
          <w:szCs w:val="20"/>
          <w:lang w:eastAsia="en-US"/>
        </w:rPr>
        <w:t xml:space="preserve">                      Вадим ОНИЩЕНКО</w:t>
      </w:r>
    </w:p>
    <w:sectPr w:rsidR="00781A2F" w:rsidRPr="00A54891" w:rsidSect="006C1F3D">
      <w:pgSz w:w="16838" w:h="11906" w:orient="landscape"/>
      <w:pgMar w:top="568" w:right="709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AC9"/>
    <w:multiLevelType w:val="hybridMultilevel"/>
    <w:tmpl w:val="05A2913E"/>
    <w:lvl w:ilvl="0" w:tplc="1650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B6399"/>
    <w:multiLevelType w:val="multilevel"/>
    <w:tmpl w:val="5F7EDF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3E02993"/>
    <w:multiLevelType w:val="hybridMultilevel"/>
    <w:tmpl w:val="7124F06A"/>
    <w:lvl w:ilvl="0" w:tplc="F07C819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D42F9E"/>
    <w:multiLevelType w:val="hybridMultilevel"/>
    <w:tmpl w:val="AD225F10"/>
    <w:lvl w:ilvl="0" w:tplc="4EB84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222CCA"/>
    <w:multiLevelType w:val="hybridMultilevel"/>
    <w:tmpl w:val="B2305DCA"/>
    <w:lvl w:ilvl="0" w:tplc="A5B82074">
      <w:start w:val="7"/>
      <w:numFmt w:val="upperRoman"/>
      <w:lvlText w:val="%1."/>
      <w:lvlJc w:val="left"/>
      <w:pPr>
        <w:ind w:left="1737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5"/>
        <w:szCs w:val="25"/>
        <w:lang w:val="uk-UA" w:eastAsia="en-US" w:bidi="ar-SA"/>
      </w:rPr>
    </w:lvl>
    <w:lvl w:ilvl="1" w:tplc="D71614FC">
      <w:numFmt w:val="bullet"/>
      <w:lvlText w:val="•"/>
      <w:lvlJc w:val="left"/>
      <w:pPr>
        <w:ind w:left="2614" w:hanging="562"/>
      </w:pPr>
      <w:rPr>
        <w:rFonts w:hint="default"/>
        <w:lang w:val="uk-UA" w:eastAsia="en-US" w:bidi="ar-SA"/>
      </w:rPr>
    </w:lvl>
    <w:lvl w:ilvl="2" w:tplc="8A6A91D0">
      <w:numFmt w:val="bullet"/>
      <w:lvlText w:val="•"/>
      <w:lvlJc w:val="left"/>
      <w:pPr>
        <w:ind w:left="3489" w:hanging="562"/>
      </w:pPr>
      <w:rPr>
        <w:rFonts w:hint="default"/>
        <w:lang w:val="uk-UA" w:eastAsia="en-US" w:bidi="ar-SA"/>
      </w:rPr>
    </w:lvl>
    <w:lvl w:ilvl="3" w:tplc="835CC0F0">
      <w:numFmt w:val="bullet"/>
      <w:lvlText w:val="•"/>
      <w:lvlJc w:val="left"/>
      <w:pPr>
        <w:ind w:left="4364" w:hanging="562"/>
      </w:pPr>
      <w:rPr>
        <w:rFonts w:hint="default"/>
        <w:lang w:val="uk-UA" w:eastAsia="en-US" w:bidi="ar-SA"/>
      </w:rPr>
    </w:lvl>
    <w:lvl w:ilvl="4" w:tplc="70FAB110">
      <w:numFmt w:val="bullet"/>
      <w:lvlText w:val="•"/>
      <w:lvlJc w:val="left"/>
      <w:pPr>
        <w:ind w:left="5239" w:hanging="562"/>
      </w:pPr>
      <w:rPr>
        <w:rFonts w:hint="default"/>
        <w:lang w:val="uk-UA" w:eastAsia="en-US" w:bidi="ar-SA"/>
      </w:rPr>
    </w:lvl>
    <w:lvl w:ilvl="5" w:tplc="4FF02938">
      <w:numFmt w:val="bullet"/>
      <w:lvlText w:val="•"/>
      <w:lvlJc w:val="left"/>
      <w:pPr>
        <w:ind w:left="6114" w:hanging="562"/>
      </w:pPr>
      <w:rPr>
        <w:rFonts w:hint="default"/>
        <w:lang w:val="uk-UA" w:eastAsia="en-US" w:bidi="ar-SA"/>
      </w:rPr>
    </w:lvl>
    <w:lvl w:ilvl="6" w:tplc="CDD85EBA">
      <w:numFmt w:val="bullet"/>
      <w:lvlText w:val="•"/>
      <w:lvlJc w:val="left"/>
      <w:pPr>
        <w:ind w:left="6989" w:hanging="562"/>
      </w:pPr>
      <w:rPr>
        <w:rFonts w:hint="default"/>
        <w:lang w:val="uk-UA" w:eastAsia="en-US" w:bidi="ar-SA"/>
      </w:rPr>
    </w:lvl>
    <w:lvl w:ilvl="7" w:tplc="829077C6">
      <w:numFmt w:val="bullet"/>
      <w:lvlText w:val="•"/>
      <w:lvlJc w:val="left"/>
      <w:pPr>
        <w:ind w:left="7864" w:hanging="562"/>
      </w:pPr>
      <w:rPr>
        <w:rFonts w:hint="default"/>
        <w:lang w:val="uk-UA" w:eastAsia="en-US" w:bidi="ar-SA"/>
      </w:rPr>
    </w:lvl>
    <w:lvl w:ilvl="8" w:tplc="4A0285C0">
      <w:numFmt w:val="bullet"/>
      <w:lvlText w:val="•"/>
      <w:lvlJc w:val="left"/>
      <w:pPr>
        <w:ind w:left="8739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17D15DB5"/>
    <w:multiLevelType w:val="hybridMultilevel"/>
    <w:tmpl w:val="39EA4D72"/>
    <w:lvl w:ilvl="0" w:tplc="880A91C8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8B913F9"/>
    <w:multiLevelType w:val="hybridMultilevel"/>
    <w:tmpl w:val="B3206024"/>
    <w:lvl w:ilvl="0" w:tplc="2C7CDD9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DE640B"/>
    <w:multiLevelType w:val="multilevel"/>
    <w:tmpl w:val="9D4252E2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 w15:restartNumberingAfterBreak="0">
    <w:nsid w:val="2AB92EA1"/>
    <w:multiLevelType w:val="hybridMultilevel"/>
    <w:tmpl w:val="6DDABEEC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32105097"/>
    <w:multiLevelType w:val="hybridMultilevel"/>
    <w:tmpl w:val="CFE62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17930"/>
    <w:multiLevelType w:val="hybridMultilevel"/>
    <w:tmpl w:val="81AAEDBE"/>
    <w:lvl w:ilvl="0" w:tplc="CEC607DA">
      <w:start w:val="2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43C59D6"/>
    <w:multiLevelType w:val="hybridMultilevel"/>
    <w:tmpl w:val="4DA6702C"/>
    <w:lvl w:ilvl="0" w:tplc="420ADC6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5334F92"/>
    <w:multiLevelType w:val="hybridMultilevel"/>
    <w:tmpl w:val="07268E5C"/>
    <w:lvl w:ilvl="0" w:tplc="69F69B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F21521"/>
    <w:multiLevelType w:val="hybridMultilevel"/>
    <w:tmpl w:val="70AE48B4"/>
    <w:lvl w:ilvl="0" w:tplc="9ACAA014">
      <w:numFmt w:val="bullet"/>
      <w:lvlText w:val="-"/>
      <w:lvlJc w:val="left"/>
      <w:pPr>
        <w:ind w:left="1562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uk-UA" w:eastAsia="en-US" w:bidi="ar-SA"/>
      </w:rPr>
    </w:lvl>
    <w:lvl w:ilvl="1" w:tplc="A2286BD2">
      <w:numFmt w:val="bullet"/>
      <w:lvlText w:val="•"/>
      <w:lvlJc w:val="left"/>
      <w:pPr>
        <w:ind w:left="2452" w:hanging="351"/>
      </w:pPr>
      <w:rPr>
        <w:rFonts w:hint="default"/>
        <w:lang w:val="uk-UA" w:eastAsia="en-US" w:bidi="ar-SA"/>
      </w:rPr>
    </w:lvl>
    <w:lvl w:ilvl="2" w:tplc="C3BEED26">
      <w:numFmt w:val="bullet"/>
      <w:lvlText w:val="•"/>
      <w:lvlJc w:val="left"/>
      <w:pPr>
        <w:ind w:left="3345" w:hanging="351"/>
      </w:pPr>
      <w:rPr>
        <w:rFonts w:hint="default"/>
        <w:lang w:val="uk-UA" w:eastAsia="en-US" w:bidi="ar-SA"/>
      </w:rPr>
    </w:lvl>
    <w:lvl w:ilvl="3" w:tplc="6450D7D0">
      <w:numFmt w:val="bullet"/>
      <w:lvlText w:val="•"/>
      <w:lvlJc w:val="left"/>
      <w:pPr>
        <w:ind w:left="4238" w:hanging="351"/>
      </w:pPr>
      <w:rPr>
        <w:rFonts w:hint="default"/>
        <w:lang w:val="uk-UA" w:eastAsia="en-US" w:bidi="ar-SA"/>
      </w:rPr>
    </w:lvl>
    <w:lvl w:ilvl="4" w:tplc="01BA7FB4">
      <w:numFmt w:val="bullet"/>
      <w:lvlText w:val="•"/>
      <w:lvlJc w:val="left"/>
      <w:pPr>
        <w:ind w:left="5131" w:hanging="351"/>
      </w:pPr>
      <w:rPr>
        <w:rFonts w:hint="default"/>
        <w:lang w:val="uk-UA" w:eastAsia="en-US" w:bidi="ar-SA"/>
      </w:rPr>
    </w:lvl>
    <w:lvl w:ilvl="5" w:tplc="8F54FBC4">
      <w:numFmt w:val="bullet"/>
      <w:lvlText w:val="•"/>
      <w:lvlJc w:val="left"/>
      <w:pPr>
        <w:ind w:left="6024" w:hanging="351"/>
      </w:pPr>
      <w:rPr>
        <w:rFonts w:hint="default"/>
        <w:lang w:val="uk-UA" w:eastAsia="en-US" w:bidi="ar-SA"/>
      </w:rPr>
    </w:lvl>
    <w:lvl w:ilvl="6" w:tplc="19006960">
      <w:numFmt w:val="bullet"/>
      <w:lvlText w:val="•"/>
      <w:lvlJc w:val="left"/>
      <w:pPr>
        <w:ind w:left="6917" w:hanging="351"/>
      </w:pPr>
      <w:rPr>
        <w:rFonts w:hint="default"/>
        <w:lang w:val="uk-UA" w:eastAsia="en-US" w:bidi="ar-SA"/>
      </w:rPr>
    </w:lvl>
    <w:lvl w:ilvl="7" w:tplc="F12226A6">
      <w:numFmt w:val="bullet"/>
      <w:lvlText w:val="•"/>
      <w:lvlJc w:val="left"/>
      <w:pPr>
        <w:ind w:left="7810" w:hanging="351"/>
      </w:pPr>
      <w:rPr>
        <w:rFonts w:hint="default"/>
        <w:lang w:val="uk-UA" w:eastAsia="en-US" w:bidi="ar-SA"/>
      </w:rPr>
    </w:lvl>
    <w:lvl w:ilvl="8" w:tplc="09265986">
      <w:numFmt w:val="bullet"/>
      <w:lvlText w:val="•"/>
      <w:lvlJc w:val="left"/>
      <w:pPr>
        <w:ind w:left="8703" w:hanging="351"/>
      </w:pPr>
      <w:rPr>
        <w:rFonts w:hint="default"/>
        <w:lang w:val="uk-UA" w:eastAsia="en-US" w:bidi="ar-SA"/>
      </w:rPr>
    </w:lvl>
  </w:abstractNum>
  <w:abstractNum w:abstractNumId="15" w15:restartNumberingAfterBreak="0">
    <w:nsid w:val="60502F4F"/>
    <w:multiLevelType w:val="hybridMultilevel"/>
    <w:tmpl w:val="7F4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A68C7"/>
    <w:multiLevelType w:val="hybridMultilevel"/>
    <w:tmpl w:val="0AA00682"/>
    <w:lvl w:ilvl="0" w:tplc="9AD0BCF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124896"/>
    <w:multiLevelType w:val="multilevel"/>
    <w:tmpl w:val="C450CE1E"/>
    <w:lvl w:ilvl="0">
      <w:start w:val="7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7FF41831"/>
    <w:multiLevelType w:val="hybridMultilevel"/>
    <w:tmpl w:val="7520CBD6"/>
    <w:lvl w:ilvl="0" w:tplc="7B10AB84">
      <w:start w:val="2"/>
      <w:numFmt w:val="upperRoman"/>
      <w:lvlText w:val="%1."/>
      <w:lvlJc w:val="left"/>
      <w:pPr>
        <w:ind w:left="3288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59269942">
      <w:numFmt w:val="bullet"/>
      <w:lvlText w:val="•"/>
      <w:lvlJc w:val="left"/>
      <w:pPr>
        <w:ind w:left="4012" w:hanging="360"/>
      </w:pPr>
      <w:rPr>
        <w:rFonts w:hint="default"/>
        <w:lang w:val="uk-UA" w:eastAsia="en-US" w:bidi="ar-SA"/>
      </w:rPr>
    </w:lvl>
    <w:lvl w:ilvl="2" w:tplc="098ED2F0">
      <w:numFmt w:val="bullet"/>
      <w:lvlText w:val="•"/>
      <w:lvlJc w:val="left"/>
      <w:pPr>
        <w:ind w:left="4743" w:hanging="360"/>
      </w:pPr>
      <w:rPr>
        <w:rFonts w:hint="default"/>
        <w:lang w:val="uk-UA" w:eastAsia="en-US" w:bidi="ar-SA"/>
      </w:rPr>
    </w:lvl>
    <w:lvl w:ilvl="3" w:tplc="D6D440C6">
      <w:numFmt w:val="bullet"/>
      <w:lvlText w:val="•"/>
      <w:lvlJc w:val="left"/>
      <w:pPr>
        <w:ind w:left="5474" w:hanging="360"/>
      </w:pPr>
      <w:rPr>
        <w:rFonts w:hint="default"/>
        <w:lang w:val="uk-UA" w:eastAsia="en-US" w:bidi="ar-SA"/>
      </w:rPr>
    </w:lvl>
    <w:lvl w:ilvl="4" w:tplc="64580BB2">
      <w:numFmt w:val="bullet"/>
      <w:lvlText w:val="•"/>
      <w:lvlJc w:val="left"/>
      <w:pPr>
        <w:ind w:left="6205" w:hanging="360"/>
      </w:pPr>
      <w:rPr>
        <w:rFonts w:hint="default"/>
        <w:lang w:val="uk-UA" w:eastAsia="en-US" w:bidi="ar-SA"/>
      </w:rPr>
    </w:lvl>
    <w:lvl w:ilvl="5" w:tplc="0A4E922A">
      <w:numFmt w:val="bullet"/>
      <w:lvlText w:val="•"/>
      <w:lvlJc w:val="left"/>
      <w:pPr>
        <w:ind w:left="6936" w:hanging="360"/>
      </w:pPr>
      <w:rPr>
        <w:rFonts w:hint="default"/>
        <w:lang w:val="uk-UA" w:eastAsia="en-US" w:bidi="ar-SA"/>
      </w:rPr>
    </w:lvl>
    <w:lvl w:ilvl="6" w:tplc="D4903FB6">
      <w:numFmt w:val="bullet"/>
      <w:lvlText w:val="•"/>
      <w:lvlJc w:val="left"/>
      <w:pPr>
        <w:ind w:left="7667" w:hanging="360"/>
      </w:pPr>
      <w:rPr>
        <w:rFonts w:hint="default"/>
        <w:lang w:val="uk-UA" w:eastAsia="en-US" w:bidi="ar-SA"/>
      </w:rPr>
    </w:lvl>
    <w:lvl w:ilvl="7" w:tplc="AB022052">
      <w:numFmt w:val="bullet"/>
      <w:lvlText w:val="•"/>
      <w:lvlJc w:val="left"/>
      <w:pPr>
        <w:ind w:left="8398" w:hanging="360"/>
      </w:pPr>
      <w:rPr>
        <w:rFonts w:hint="default"/>
        <w:lang w:val="uk-UA" w:eastAsia="en-US" w:bidi="ar-SA"/>
      </w:rPr>
    </w:lvl>
    <w:lvl w:ilvl="8" w:tplc="2A625A76">
      <w:numFmt w:val="bullet"/>
      <w:lvlText w:val="•"/>
      <w:lvlJc w:val="left"/>
      <w:pPr>
        <w:ind w:left="9129" w:hanging="360"/>
      </w:pPr>
      <w:rPr>
        <w:rFonts w:hint="default"/>
        <w:lang w:val="uk-UA" w:eastAsia="en-US" w:bidi="ar-SA"/>
      </w:rPr>
    </w:lvl>
  </w:abstractNum>
  <w:num w:numId="1" w16cid:durableId="1364672607">
    <w:abstractNumId w:val="0"/>
  </w:num>
  <w:num w:numId="2" w16cid:durableId="961420568">
    <w:abstractNumId w:val="11"/>
  </w:num>
  <w:num w:numId="3" w16cid:durableId="1822966014">
    <w:abstractNumId w:val="9"/>
  </w:num>
  <w:num w:numId="4" w16cid:durableId="1852599766">
    <w:abstractNumId w:val="8"/>
  </w:num>
  <w:num w:numId="5" w16cid:durableId="1694109552">
    <w:abstractNumId w:val="10"/>
  </w:num>
  <w:num w:numId="6" w16cid:durableId="1338578164">
    <w:abstractNumId w:val="15"/>
  </w:num>
  <w:num w:numId="7" w16cid:durableId="1799644247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39109024">
    <w:abstractNumId w:val="1"/>
  </w:num>
  <w:num w:numId="9" w16cid:durableId="28530711">
    <w:abstractNumId w:val="1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48995774">
    <w:abstractNumId w:val="12"/>
  </w:num>
  <w:num w:numId="11" w16cid:durableId="422528965">
    <w:abstractNumId w:val="3"/>
  </w:num>
  <w:num w:numId="12" w16cid:durableId="604769237">
    <w:abstractNumId w:val="6"/>
  </w:num>
  <w:num w:numId="13" w16cid:durableId="678853318">
    <w:abstractNumId w:val="2"/>
  </w:num>
  <w:num w:numId="14" w16cid:durableId="1647665773">
    <w:abstractNumId w:val="5"/>
  </w:num>
  <w:num w:numId="15" w16cid:durableId="1851138179">
    <w:abstractNumId w:val="13"/>
  </w:num>
  <w:num w:numId="16" w16cid:durableId="1168211101">
    <w:abstractNumId w:val="16"/>
  </w:num>
  <w:num w:numId="17" w16cid:durableId="568003375">
    <w:abstractNumId w:val="4"/>
  </w:num>
  <w:num w:numId="18" w16cid:durableId="1994412083">
    <w:abstractNumId w:val="14"/>
  </w:num>
  <w:num w:numId="19" w16cid:durableId="30812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DD"/>
    <w:rsid w:val="00015CA5"/>
    <w:rsid w:val="00022D9E"/>
    <w:rsid w:val="00063E5E"/>
    <w:rsid w:val="000714FA"/>
    <w:rsid w:val="00081DA2"/>
    <w:rsid w:val="000A4936"/>
    <w:rsid w:val="000E5376"/>
    <w:rsid w:val="000F178B"/>
    <w:rsid w:val="00102B43"/>
    <w:rsid w:val="00114486"/>
    <w:rsid w:val="00130F24"/>
    <w:rsid w:val="00167CDB"/>
    <w:rsid w:val="001D28F6"/>
    <w:rsid w:val="00202792"/>
    <w:rsid w:val="00241F29"/>
    <w:rsid w:val="00244C86"/>
    <w:rsid w:val="002546A3"/>
    <w:rsid w:val="002F72D7"/>
    <w:rsid w:val="003005F5"/>
    <w:rsid w:val="00301AE6"/>
    <w:rsid w:val="003151FB"/>
    <w:rsid w:val="003352BB"/>
    <w:rsid w:val="003B3867"/>
    <w:rsid w:val="00412B57"/>
    <w:rsid w:val="00474E94"/>
    <w:rsid w:val="00475417"/>
    <w:rsid w:val="00475BCE"/>
    <w:rsid w:val="005221F4"/>
    <w:rsid w:val="0052789B"/>
    <w:rsid w:val="005B68CE"/>
    <w:rsid w:val="005D3A0F"/>
    <w:rsid w:val="005D45CE"/>
    <w:rsid w:val="00601771"/>
    <w:rsid w:val="00680C0E"/>
    <w:rsid w:val="006C1F3D"/>
    <w:rsid w:val="006E1D12"/>
    <w:rsid w:val="006F1829"/>
    <w:rsid w:val="00704529"/>
    <w:rsid w:val="00711C59"/>
    <w:rsid w:val="00715543"/>
    <w:rsid w:val="0076224B"/>
    <w:rsid w:val="007627B2"/>
    <w:rsid w:val="00781A2F"/>
    <w:rsid w:val="00795882"/>
    <w:rsid w:val="007F44B8"/>
    <w:rsid w:val="008055A7"/>
    <w:rsid w:val="008B58C7"/>
    <w:rsid w:val="008C531B"/>
    <w:rsid w:val="009075ED"/>
    <w:rsid w:val="0093018A"/>
    <w:rsid w:val="00930995"/>
    <w:rsid w:val="009354DD"/>
    <w:rsid w:val="00963E48"/>
    <w:rsid w:val="009F3B89"/>
    <w:rsid w:val="00A54891"/>
    <w:rsid w:val="00AB4EEB"/>
    <w:rsid w:val="00AD6BE2"/>
    <w:rsid w:val="00AF7DE4"/>
    <w:rsid w:val="00B142F7"/>
    <w:rsid w:val="00B164CC"/>
    <w:rsid w:val="00B3759D"/>
    <w:rsid w:val="00B679BE"/>
    <w:rsid w:val="00B77D2E"/>
    <w:rsid w:val="00B84ECB"/>
    <w:rsid w:val="00BA5CF9"/>
    <w:rsid w:val="00C07622"/>
    <w:rsid w:val="00C53CD3"/>
    <w:rsid w:val="00CA4C96"/>
    <w:rsid w:val="00CB4E7F"/>
    <w:rsid w:val="00CF367C"/>
    <w:rsid w:val="00D074B8"/>
    <w:rsid w:val="00D2708B"/>
    <w:rsid w:val="00D4032F"/>
    <w:rsid w:val="00D818B7"/>
    <w:rsid w:val="00DA1B86"/>
    <w:rsid w:val="00E013CC"/>
    <w:rsid w:val="00E046CC"/>
    <w:rsid w:val="00E305CC"/>
    <w:rsid w:val="00EA3486"/>
    <w:rsid w:val="00ED79AC"/>
    <w:rsid w:val="00EF4E68"/>
    <w:rsid w:val="00F37E8D"/>
    <w:rsid w:val="00F77315"/>
    <w:rsid w:val="00F9336B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1D6E"/>
  <w15:docId w15:val="{1A75CD6B-5634-48BB-A051-70B26300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1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uiPriority w:val="10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 Знак"/>
    <w:basedOn w:val="a0"/>
    <w:link w:val="a9"/>
    <w:uiPriority w:val="10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unhideWhenUsed/>
    <w:rsid w:val="00680C0E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CB4E7F"/>
    <w:pPr>
      <w:suppressAutoHyphens/>
      <w:spacing w:after="120" w:line="100" w:lineRule="atLeast"/>
      <w:ind w:left="283"/>
      <w:jc w:val="both"/>
    </w:pPr>
    <w:rPr>
      <w:sz w:val="26"/>
      <w:szCs w:val="26"/>
      <w:lang w:eastAsia="zh-CN"/>
    </w:rPr>
  </w:style>
  <w:style w:type="paragraph" w:customStyle="1" w:styleId="TableParagraph">
    <w:name w:val="Table Paragraph"/>
    <w:basedOn w:val="a"/>
    <w:uiPriority w:val="1"/>
    <w:qFormat/>
    <w:rsid w:val="00AB4EE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1568-8F9C-4515-A4FE-EB71BFE2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7394</Words>
  <Characters>4215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Надія Федюра</cp:lastModifiedBy>
  <cp:revision>4</cp:revision>
  <cp:lastPrinted>2026-02-27T11:52:00Z</cp:lastPrinted>
  <dcterms:created xsi:type="dcterms:W3CDTF">2026-02-27T11:52:00Z</dcterms:created>
  <dcterms:modified xsi:type="dcterms:W3CDTF">2026-02-27T12:09:00Z</dcterms:modified>
</cp:coreProperties>
</file>