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DB20" w14:textId="77777777" w:rsidR="00E22DF6" w:rsidRPr="00E22DF6" w:rsidRDefault="00E22DF6" w:rsidP="00E22DF6">
      <w:pPr>
        <w:widowControl/>
        <w:suppressAutoHyphens w:val="0"/>
        <w:jc w:val="center"/>
        <w:rPr>
          <w:bCs/>
          <w:sz w:val="28"/>
          <w:szCs w:val="28"/>
        </w:rPr>
      </w:pPr>
      <w:r w:rsidRPr="00E22DF6">
        <w:rPr>
          <w:rFonts w:eastAsia="Calibri"/>
          <w:noProof/>
          <w:spacing w:val="8"/>
          <w:sz w:val="28"/>
          <w:szCs w:val="28"/>
          <w:lang w:val="ru-RU"/>
        </w:rPr>
        <w:drawing>
          <wp:inline distT="0" distB="0" distL="0" distR="0" wp14:anchorId="5449CA8F" wp14:editId="000B6C17">
            <wp:extent cx="429260" cy="596265"/>
            <wp:effectExtent l="0" t="0" r="8890" b="0"/>
            <wp:docPr id="1145020603" name="Рисунок 1145020603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020603" name="Рисунок 1145020603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0EED" w14:textId="77777777" w:rsidR="00E22DF6" w:rsidRPr="00E22DF6" w:rsidRDefault="00E22DF6" w:rsidP="00E22DF6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E22DF6">
        <w:rPr>
          <w:rFonts w:eastAsia="Calibri"/>
          <w:b/>
          <w:sz w:val="28"/>
          <w:szCs w:val="28"/>
          <w:lang w:eastAsia="en-US"/>
        </w:rPr>
        <w:t>БЕЛЗЬКА МІСЬКА  РАДА</w:t>
      </w:r>
    </w:p>
    <w:p w14:paraId="2A0B6BB2" w14:textId="77777777" w:rsidR="00E22DF6" w:rsidRPr="00E22DF6" w:rsidRDefault="00E22DF6" w:rsidP="00E22DF6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E22DF6">
        <w:rPr>
          <w:rFonts w:eastAsia="Calibri"/>
          <w:b/>
          <w:sz w:val="28"/>
          <w:szCs w:val="28"/>
          <w:lang w:eastAsia="en-US"/>
        </w:rPr>
        <w:t>ЛЬВІВСЬКОЇ ОБЛАСТІ</w:t>
      </w:r>
    </w:p>
    <w:p w14:paraId="132F5E17" w14:textId="77777777" w:rsidR="00E22DF6" w:rsidRPr="00E22DF6" w:rsidRDefault="00E22DF6" w:rsidP="00E22DF6">
      <w:pPr>
        <w:widowControl/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E22DF6">
        <w:rPr>
          <w:rFonts w:eastAsia="Calibri"/>
          <w:sz w:val="28"/>
          <w:szCs w:val="28"/>
          <w:lang w:eastAsia="en-US"/>
        </w:rPr>
        <w:t xml:space="preserve"> </w:t>
      </w:r>
      <w:r w:rsidRPr="00E22DF6">
        <w:rPr>
          <w:rFonts w:eastAsia="Calibri"/>
          <w:sz w:val="28"/>
          <w:szCs w:val="28"/>
          <w:lang w:val="en-US" w:eastAsia="en-US"/>
        </w:rPr>
        <w:t>L</w:t>
      </w:r>
      <w:r w:rsidRPr="00E22DF6">
        <w:rPr>
          <w:rFonts w:eastAsia="Calibri"/>
          <w:sz w:val="28"/>
          <w:szCs w:val="28"/>
          <w:lang w:eastAsia="en-US"/>
        </w:rPr>
        <w:t>Х</w:t>
      </w:r>
      <w:r w:rsidRPr="00E22DF6">
        <w:rPr>
          <w:rFonts w:eastAsia="Calibri"/>
          <w:sz w:val="28"/>
          <w:szCs w:val="28"/>
          <w:lang w:val="en-US" w:eastAsia="en-US"/>
        </w:rPr>
        <w:t>V</w:t>
      </w:r>
      <w:r w:rsidRPr="00E22DF6">
        <w:rPr>
          <w:rFonts w:eastAsia="Calibri"/>
          <w:sz w:val="28"/>
          <w:szCs w:val="28"/>
          <w:lang w:eastAsia="en-US"/>
        </w:rPr>
        <w:t xml:space="preserve">ІІ чергова сесія   </w:t>
      </w:r>
      <w:r w:rsidRPr="00E22DF6">
        <w:rPr>
          <w:rFonts w:eastAsia="Calibri"/>
          <w:sz w:val="28"/>
          <w:szCs w:val="28"/>
          <w:lang w:val="en-US" w:eastAsia="en-US"/>
        </w:rPr>
        <w:t>V</w:t>
      </w:r>
      <w:r w:rsidRPr="00E22DF6">
        <w:rPr>
          <w:rFonts w:eastAsia="Calibri"/>
          <w:sz w:val="28"/>
          <w:szCs w:val="28"/>
          <w:lang w:eastAsia="en-US"/>
        </w:rPr>
        <w:t>І</w:t>
      </w:r>
      <w:proofErr w:type="gramStart"/>
      <w:r w:rsidRPr="00E22DF6">
        <w:rPr>
          <w:rFonts w:eastAsia="Calibri"/>
          <w:sz w:val="28"/>
          <w:szCs w:val="28"/>
          <w:lang w:val="en-US" w:eastAsia="en-US"/>
        </w:rPr>
        <w:t>II</w:t>
      </w:r>
      <w:r w:rsidRPr="00E22DF6">
        <w:rPr>
          <w:rFonts w:eastAsia="Calibri"/>
          <w:sz w:val="28"/>
          <w:szCs w:val="28"/>
          <w:lang w:eastAsia="en-US"/>
        </w:rPr>
        <w:t xml:space="preserve">  скликання</w:t>
      </w:r>
      <w:proofErr w:type="gramEnd"/>
    </w:p>
    <w:p w14:paraId="1B394457" w14:textId="77777777" w:rsidR="00E22DF6" w:rsidRPr="00E22DF6" w:rsidRDefault="00E22DF6" w:rsidP="00E22DF6">
      <w:pPr>
        <w:widowControl/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E22DF6">
        <w:rPr>
          <w:rFonts w:eastAsia="Calibri"/>
          <w:sz w:val="28"/>
          <w:szCs w:val="28"/>
          <w:lang w:eastAsia="en-US"/>
        </w:rPr>
        <w:t xml:space="preserve">Р І Ш Е Н </w:t>
      </w:r>
      <w:proofErr w:type="spellStart"/>
      <w:r w:rsidRPr="00E22DF6">
        <w:rPr>
          <w:rFonts w:eastAsia="Calibri"/>
          <w:sz w:val="28"/>
          <w:szCs w:val="28"/>
          <w:lang w:eastAsia="en-US"/>
        </w:rPr>
        <w:t>Н</w:t>
      </w:r>
      <w:proofErr w:type="spellEnd"/>
      <w:r w:rsidRPr="00E22DF6">
        <w:rPr>
          <w:rFonts w:eastAsia="Calibri"/>
          <w:sz w:val="28"/>
          <w:szCs w:val="28"/>
          <w:lang w:eastAsia="en-US"/>
        </w:rPr>
        <w:t xml:space="preserve"> Я</w:t>
      </w:r>
    </w:p>
    <w:p w14:paraId="7EFF88FB" w14:textId="77777777" w:rsidR="00E22DF6" w:rsidRPr="00E22DF6" w:rsidRDefault="00E22DF6" w:rsidP="00E22DF6">
      <w:pPr>
        <w:widowControl/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14:paraId="2C36FB0C" w14:textId="3340409A" w:rsidR="00E22DF6" w:rsidRPr="00E22DF6" w:rsidRDefault="00E22DF6" w:rsidP="00E22DF6">
      <w:pPr>
        <w:widowControl/>
        <w:suppressAutoHyphens w:val="0"/>
        <w:rPr>
          <w:rFonts w:eastAsia="Calibri"/>
          <w:sz w:val="28"/>
          <w:szCs w:val="28"/>
          <w:lang w:eastAsia="en-US"/>
        </w:rPr>
      </w:pPr>
      <w:r w:rsidRPr="00E22DF6">
        <w:rPr>
          <w:rFonts w:eastAsia="Calibri"/>
          <w:sz w:val="28"/>
          <w:szCs w:val="28"/>
          <w:lang w:eastAsia="en-US"/>
        </w:rPr>
        <w:t xml:space="preserve"> </w:t>
      </w:r>
      <w:r w:rsidRPr="00E22DF6">
        <w:rPr>
          <w:rFonts w:eastAsia="Calibri"/>
          <w:sz w:val="28"/>
          <w:szCs w:val="28"/>
          <w:lang w:val="ru-RU" w:eastAsia="en-US"/>
        </w:rPr>
        <w:t xml:space="preserve">   </w:t>
      </w:r>
      <w:r w:rsidRPr="00E22DF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27</w:t>
      </w:r>
      <w:r w:rsidRPr="00E22DF6">
        <w:rPr>
          <w:rFonts w:eastAsia="Calibri"/>
          <w:sz w:val="28"/>
          <w:szCs w:val="28"/>
          <w:lang w:eastAsia="en-US"/>
        </w:rPr>
        <w:t xml:space="preserve">  лютого     2026 року                </w:t>
      </w:r>
      <w:proofErr w:type="spellStart"/>
      <w:r w:rsidRPr="00E22DF6">
        <w:rPr>
          <w:rFonts w:eastAsia="Calibri"/>
          <w:sz w:val="28"/>
          <w:szCs w:val="28"/>
          <w:lang w:eastAsia="en-US"/>
        </w:rPr>
        <w:t>м.Белз</w:t>
      </w:r>
      <w:proofErr w:type="spellEnd"/>
      <w:r w:rsidRPr="00E22DF6">
        <w:rPr>
          <w:rFonts w:eastAsia="Calibri"/>
          <w:sz w:val="28"/>
          <w:szCs w:val="28"/>
          <w:lang w:eastAsia="en-US"/>
        </w:rPr>
        <w:tab/>
        <w:t xml:space="preserve">                             №  </w:t>
      </w:r>
      <w:r>
        <w:rPr>
          <w:rFonts w:eastAsia="Calibri"/>
          <w:sz w:val="28"/>
          <w:szCs w:val="28"/>
          <w:lang w:eastAsia="en-US"/>
        </w:rPr>
        <w:t>2176</w:t>
      </w:r>
    </w:p>
    <w:p w14:paraId="57A6C88E" w14:textId="77777777" w:rsidR="0088050A" w:rsidRPr="00DC2D73" w:rsidRDefault="0088050A" w:rsidP="0088050A">
      <w:pPr>
        <w:widowControl/>
        <w:suppressAutoHyphens w:val="0"/>
        <w:rPr>
          <w:rFonts w:eastAsia="Calibri"/>
          <w:sz w:val="28"/>
          <w:szCs w:val="28"/>
          <w:lang w:eastAsia="en-US"/>
        </w:rPr>
      </w:pPr>
    </w:p>
    <w:p w14:paraId="3684461D" w14:textId="77777777" w:rsidR="009C0CA8" w:rsidRDefault="009C0CA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>Про внесення змін до структури</w:t>
      </w:r>
    </w:p>
    <w:p w14:paraId="3229B619" w14:textId="77777777" w:rsidR="0088050A" w:rsidRDefault="009C0CA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 xml:space="preserve">апарату </w:t>
      </w:r>
      <w:proofErr w:type="spellStart"/>
      <w:r>
        <w:rPr>
          <w:rStyle w:val="rvts11"/>
          <w:b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b/>
          <w:color w:val="000000"/>
          <w:sz w:val="28"/>
          <w:szCs w:val="28"/>
        </w:rPr>
        <w:t xml:space="preserve"> міської ради </w:t>
      </w:r>
    </w:p>
    <w:p w14:paraId="6D049E06" w14:textId="77777777" w:rsidR="0088050A" w:rsidRDefault="009C0CA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>Львівської області</w:t>
      </w:r>
      <w:r w:rsidR="0088050A">
        <w:rPr>
          <w:rStyle w:val="rvts11"/>
          <w:b/>
          <w:color w:val="000000"/>
          <w:sz w:val="28"/>
          <w:szCs w:val="28"/>
        </w:rPr>
        <w:t xml:space="preserve"> </w:t>
      </w:r>
      <w:r w:rsidR="00CC2078">
        <w:rPr>
          <w:rStyle w:val="rvts11"/>
          <w:b/>
          <w:color w:val="000000"/>
          <w:sz w:val="28"/>
          <w:szCs w:val="28"/>
        </w:rPr>
        <w:t xml:space="preserve">та її </w:t>
      </w:r>
    </w:p>
    <w:p w14:paraId="296141D0" w14:textId="374BABA5" w:rsidR="00CC2078" w:rsidRDefault="00CC207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>виконавчого комітету</w:t>
      </w:r>
    </w:p>
    <w:p w14:paraId="13269285" w14:textId="77777777" w:rsidR="000D517D" w:rsidRPr="009C0CA8" w:rsidRDefault="000D517D" w:rsidP="009C0CA8">
      <w:pPr>
        <w:pStyle w:val="1"/>
        <w:ind w:left="4254"/>
        <w:jc w:val="both"/>
        <w:rPr>
          <w:rStyle w:val="rvts11"/>
          <w:color w:val="000000"/>
          <w:sz w:val="28"/>
          <w:szCs w:val="28"/>
          <w:lang w:val="uk-UA"/>
        </w:rPr>
      </w:pPr>
    </w:p>
    <w:p w14:paraId="49CFB682" w14:textId="77777777" w:rsidR="000D517D" w:rsidRDefault="000D517D">
      <w:pPr>
        <w:rPr>
          <w:rStyle w:val="rvts11"/>
          <w:color w:val="000000"/>
          <w:sz w:val="28"/>
          <w:szCs w:val="28"/>
        </w:rPr>
      </w:pPr>
    </w:p>
    <w:p w14:paraId="409969ED" w14:textId="56980B7D" w:rsidR="000D517D" w:rsidRDefault="00EE1F82">
      <w:pPr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</w:t>
      </w:r>
      <w:r w:rsidR="00360CB4">
        <w:rPr>
          <w:rStyle w:val="rvts11"/>
          <w:color w:val="000000"/>
          <w:sz w:val="28"/>
          <w:szCs w:val="28"/>
        </w:rPr>
        <w:t xml:space="preserve">  </w:t>
      </w:r>
      <w:r>
        <w:rPr>
          <w:rStyle w:val="rvts11"/>
          <w:color w:val="000000"/>
          <w:sz w:val="28"/>
          <w:szCs w:val="28"/>
        </w:rPr>
        <w:t xml:space="preserve">  </w:t>
      </w:r>
      <w:proofErr w:type="spellStart"/>
      <w:r>
        <w:rPr>
          <w:rStyle w:val="rvts11"/>
          <w:color w:val="000000"/>
          <w:sz w:val="28"/>
          <w:szCs w:val="28"/>
        </w:rPr>
        <w:t>Вiдповiдно</w:t>
      </w:r>
      <w:proofErr w:type="spellEnd"/>
      <w:r>
        <w:rPr>
          <w:rStyle w:val="rvts11"/>
          <w:color w:val="000000"/>
          <w:sz w:val="28"/>
          <w:szCs w:val="28"/>
        </w:rPr>
        <w:t xml:space="preserve"> до пункту 5 частини першої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26, пункту 6 частини четвертої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42 „Про </w:t>
      </w:r>
      <w:proofErr w:type="spellStart"/>
      <w:r>
        <w:rPr>
          <w:rStyle w:val="rvts11"/>
          <w:color w:val="000000"/>
          <w:sz w:val="28"/>
          <w:szCs w:val="28"/>
        </w:rPr>
        <w:t>мiсцеве</w:t>
      </w:r>
      <w:proofErr w:type="spellEnd"/>
      <w:r>
        <w:rPr>
          <w:rStyle w:val="rvts11"/>
          <w:color w:val="000000"/>
          <w:sz w:val="28"/>
          <w:szCs w:val="28"/>
        </w:rPr>
        <w:t xml:space="preserve"> самоврядування в </w:t>
      </w:r>
      <w:proofErr w:type="spellStart"/>
      <w:r>
        <w:rPr>
          <w:rStyle w:val="rvts11"/>
          <w:color w:val="000000"/>
          <w:sz w:val="28"/>
          <w:szCs w:val="28"/>
        </w:rPr>
        <w:t>Українi</w:t>
      </w:r>
      <w:proofErr w:type="spellEnd"/>
      <w:r>
        <w:rPr>
          <w:rStyle w:val="rvts11"/>
          <w:color w:val="000000"/>
          <w:sz w:val="28"/>
          <w:szCs w:val="28"/>
        </w:rPr>
        <w:t>”</w:t>
      </w:r>
      <w:r w:rsidR="00CC2078">
        <w:rPr>
          <w:rStyle w:val="rvts11"/>
          <w:color w:val="000000"/>
          <w:sz w:val="28"/>
          <w:szCs w:val="28"/>
        </w:rPr>
        <w:t>, враховуючи висновки постійних депутатських комісій</w:t>
      </w:r>
      <w:r>
        <w:rPr>
          <w:rStyle w:val="rvts11"/>
          <w:color w:val="000000"/>
          <w:sz w:val="28"/>
          <w:szCs w:val="28"/>
        </w:rPr>
        <w:t xml:space="preserve">, </w:t>
      </w:r>
      <w:proofErr w:type="spellStart"/>
      <w:r>
        <w:rPr>
          <w:rStyle w:val="rvts11"/>
          <w:color w:val="000000"/>
          <w:sz w:val="28"/>
          <w:szCs w:val="28"/>
        </w:rPr>
        <w:t>Белзька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міська рада Львівської області,–</w:t>
      </w:r>
    </w:p>
    <w:p w14:paraId="588174A0" w14:textId="77777777" w:rsidR="000D517D" w:rsidRDefault="000D517D">
      <w:pPr>
        <w:rPr>
          <w:rStyle w:val="rvts11"/>
          <w:color w:val="000000"/>
          <w:sz w:val="28"/>
          <w:szCs w:val="28"/>
        </w:rPr>
      </w:pPr>
    </w:p>
    <w:p w14:paraId="7963FB8F" w14:textId="77777777" w:rsidR="000D517D" w:rsidRDefault="00EE1F82">
      <w:pPr>
        <w:jc w:val="center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ВИРІШИЛА:</w:t>
      </w:r>
    </w:p>
    <w:p w14:paraId="0BB68A33" w14:textId="77777777"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14:paraId="74E073B5" w14:textId="77777777" w:rsidR="000D517D" w:rsidRDefault="00EE1F8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1.Внести зміни до структури апарату </w:t>
      </w:r>
      <w:proofErr w:type="spellStart"/>
      <w:r>
        <w:rPr>
          <w:rStyle w:val="rvts11"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міської</w:t>
      </w:r>
      <w:r w:rsidR="009B0665">
        <w:rPr>
          <w:rStyle w:val="rvts11"/>
          <w:color w:val="000000"/>
          <w:sz w:val="28"/>
          <w:szCs w:val="28"/>
        </w:rPr>
        <w:t xml:space="preserve"> ради </w:t>
      </w:r>
      <w:r w:rsidR="00AC35E5">
        <w:rPr>
          <w:rStyle w:val="rvts11"/>
          <w:color w:val="000000"/>
          <w:sz w:val="28"/>
          <w:szCs w:val="28"/>
        </w:rPr>
        <w:t xml:space="preserve">Львівської області </w:t>
      </w:r>
      <w:r w:rsidR="009B0665">
        <w:rPr>
          <w:rStyle w:val="rvts11"/>
          <w:color w:val="000000"/>
          <w:sz w:val="28"/>
          <w:szCs w:val="28"/>
        </w:rPr>
        <w:t>та її виконавч</w:t>
      </w:r>
      <w:r w:rsidR="00CC2078">
        <w:rPr>
          <w:rStyle w:val="rvts11"/>
          <w:color w:val="000000"/>
          <w:sz w:val="28"/>
          <w:szCs w:val="28"/>
        </w:rPr>
        <w:t>ого комітету та з</w:t>
      </w:r>
      <w:r>
        <w:rPr>
          <w:rStyle w:val="rvts11"/>
          <w:color w:val="000000"/>
          <w:sz w:val="28"/>
          <w:szCs w:val="28"/>
        </w:rPr>
        <w:t xml:space="preserve">атвердити структуру апарату  </w:t>
      </w:r>
      <w:proofErr w:type="spellStart"/>
      <w:r>
        <w:rPr>
          <w:rStyle w:val="rvts11"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міської ради </w:t>
      </w:r>
      <w:r w:rsidR="00AC35E5">
        <w:rPr>
          <w:rStyle w:val="rvts11"/>
          <w:color w:val="000000"/>
          <w:sz w:val="28"/>
          <w:szCs w:val="28"/>
        </w:rPr>
        <w:t xml:space="preserve">Львівської області </w:t>
      </w:r>
      <w:r>
        <w:rPr>
          <w:rStyle w:val="rvts11"/>
          <w:color w:val="000000"/>
          <w:sz w:val="28"/>
          <w:szCs w:val="28"/>
        </w:rPr>
        <w:t>та її виконавчого комітету в новій редакції, що додається.</w:t>
      </w:r>
    </w:p>
    <w:p w14:paraId="61C3D4E6" w14:textId="28BFFDEA" w:rsidR="000D517D" w:rsidRDefault="00EE1F8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2.Контроль за виконанням цього рішення покласти на постійну депутатську комісію з питань регламенту,</w:t>
      </w:r>
      <w:r w:rsidR="00E6655D">
        <w:rPr>
          <w:rStyle w:val="rvts11"/>
          <w:color w:val="000000"/>
          <w:sz w:val="28"/>
          <w:szCs w:val="28"/>
        </w:rPr>
        <w:t xml:space="preserve"> </w:t>
      </w:r>
      <w:r>
        <w:rPr>
          <w:rStyle w:val="rvts11"/>
          <w:color w:val="000000"/>
          <w:sz w:val="28"/>
          <w:szCs w:val="28"/>
        </w:rPr>
        <w:t>законності, соці</w:t>
      </w:r>
      <w:r w:rsidR="00360CB4">
        <w:rPr>
          <w:rStyle w:val="rvts11"/>
          <w:color w:val="000000"/>
          <w:sz w:val="28"/>
          <w:szCs w:val="28"/>
        </w:rPr>
        <w:t>ального захисту та медицини.</w:t>
      </w:r>
    </w:p>
    <w:p w14:paraId="30CB55FF" w14:textId="77777777"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14:paraId="03AED455" w14:textId="77777777"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14:paraId="6514794C" w14:textId="77777777"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14:paraId="5D7E5032" w14:textId="77777777" w:rsidR="000D517D" w:rsidRPr="00CC2078" w:rsidRDefault="00EE1F82">
      <w:pPr>
        <w:spacing w:line="276" w:lineRule="auto"/>
        <w:rPr>
          <w:rStyle w:val="rvts11"/>
          <w:b/>
          <w:color w:val="000000"/>
          <w:sz w:val="28"/>
          <w:szCs w:val="28"/>
        </w:rPr>
      </w:pPr>
      <w:r w:rsidRPr="00CC2078">
        <w:rPr>
          <w:rStyle w:val="rvts11"/>
          <w:b/>
          <w:color w:val="000000"/>
          <w:sz w:val="28"/>
          <w:szCs w:val="28"/>
        </w:rPr>
        <w:t xml:space="preserve">          Міський голова                                                              Оксана БЕРЕЗА</w:t>
      </w:r>
    </w:p>
    <w:p w14:paraId="51D7641B" w14:textId="77777777" w:rsidR="000D517D" w:rsidRDefault="000D517D">
      <w:pPr>
        <w:spacing w:line="276" w:lineRule="auto"/>
        <w:rPr>
          <w:sz w:val="26"/>
          <w:szCs w:val="26"/>
        </w:rPr>
      </w:pPr>
    </w:p>
    <w:p w14:paraId="4F2846C2" w14:textId="77777777" w:rsidR="000D517D" w:rsidRDefault="000D517D">
      <w:pPr>
        <w:spacing w:line="276" w:lineRule="auto"/>
        <w:rPr>
          <w:sz w:val="26"/>
          <w:szCs w:val="26"/>
        </w:rPr>
      </w:pPr>
    </w:p>
    <w:p w14:paraId="572F7058" w14:textId="77777777" w:rsidR="009B0665" w:rsidRDefault="009B0665">
      <w:pPr>
        <w:spacing w:line="276" w:lineRule="auto"/>
        <w:rPr>
          <w:sz w:val="26"/>
          <w:szCs w:val="26"/>
        </w:rPr>
      </w:pPr>
    </w:p>
    <w:p w14:paraId="51F5C113" w14:textId="77777777" w:rsidR="00CC2078" w:rsidRDefault="00CC2078">
      <w:pPr>
        <w:spacing w:line="276" w:lineRule="auto"/>
        <w:rPr>
          <w:sz w:val="26"/>
          <w:szCs w:val="26"/>
        </w:rPr>
      </w:pPr>
    </w:p>
    <w:p w14:paraId="5BFCDF53" w14:textId="77777777" w:rsidR="00CC2078" w:rsidRDefault="00CC2078">
      <w:pPr>
        <w:spacing w:line="276" w:lineRule="auto"/>
        <w:rPr>
          <w:sz w:val="26"/>
          <w:szCs w:val="26"/>
        </w:rPr>
      </w:pPr>
    </w:p>
    <w:p w14:paraId="0F1062CC" w14:textId="77777777" w:rsidR="00CC2078" w:rsidRDefault="00CC2078">
      <w:pPr>
        <w:spacing w:line="276" w:lineRule="auto"/>
        <w:rPr>
          <w:sz w:val="26"/>
          <w:szCs w:val="26"/>
        </w:rPr>
      </w:pPr>
    </w:p>
    <w:p w14:paraId="02AAF851" w14:textId="77777777" w:rsidR="00CC2078" w:rsidRDefault="00CC2078">
      <w:pPr>
        <w:spacing w:line="276" w:lineRule="auto"/>
        <w:rPr>
          <w:sz w:val="26"/>
          <w:szCs w:val="26"/>
        </w:rPr>
      </w:pPr>
    </w:p>
    <w:p w14:paraId="7404E47C" w14:textId="421FF10C" w:rsidR="009B0665" w:rsidRDefault="009B0665">
      <w:pPr>
        <w:spacing w:line="276" w:lineRule="auto"/>
        <w:rPr>
          <w:sz w:val="26"/>
          <w:szCs w:val="26"/>
        </w:rPr>
      </w:pPr>
    </w:p>
    <w:p w14:paraId="5E6F2449" w14:textId="77777777" w:rsidR="00465BD0" w:rsidRDefault="00465BD0">
      <w:pPr>
        <w:spacing w:line="276" w:lineRule="auto"/>
        <w:rPr>
          <w:sz w:val="26"/>
          <w:szCs w:val="26"/>
        </w:rPr>
      </w:pPr>
    </w:p>
    <w:p w14:paraId="7ABE5791" w14:textId="77777777" w:rsidR="00B05D7F" w:rsidRDefault="00B05D7F">
      <w:pPr>
        <w:spacing w:line="276" w:lineRule="auto"/>
        <w:rPr>
          <w:sz w:val="26"/>
          <w:szCs w:val="26"/>
        </w:rPr>
      </w:pPr>
    </w:p>
    <w:p w14:paraId="73324371" w14:textId="77777777"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14:paraId="6A524A4C" w14:textId="652F3826"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Рішення сесії </w:t>
      </w:r>
    </w:p>
    <w:p w14:paraId="71F93660" w14:textId="77777777" w:rsidR="00802E22" w:rsidRDefault="00802E22" w:rsidP="00802E22">
      <w:pPr>
        <w:ind w:left="567" w:right="85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міської ради</w:t>
      </w:r>
    </w:p>
    <w:p w14:paraId="00A7E8E1" w14:textId="77777777"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Львівської області </w:t>
      </w:r>
    </w:p>
    <w:p w14:paraId="449DB7B6" w14:textId="181AB7D3" w:rsidR="00802E22" w:rsidRDefault="00360CB4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від </w:t>
      </w:r>
      <w:r w:rsidR="00E6655D">
        <w:rPr>
          <w:sz w:val="28"/>
          <w:szCs w:val="28"/>
        </w:rPr>
        <w:t xml:space="preserve"> </w:t>
      </w:r>
      <w:r w:rsidR="00657039">
        <w:rPr>
          <w:sz w:val="28"/>
          <w:szCs w:val="28"/>
        </w:rPr>
        <w:t>27</w:t>
      </w:r>
      <w:r w:rsidR="00411CA1">
        <w:rPr>
          <w:sz w:val="28"/>
          <w:szCs w:val="28"/>
        </w:rPr>
        <w:t>.0</w:t>
      </w:r>
      <w:r w:rsidR="00657039">
        <w:rPr>
          <w:sz w:val="28"/>
          <w:szCs w:val="28"/>
        </w:rPr>
        <w:t>2</w:t>
      </w:r>
      <w:r w:rsidR="00A627CE">
        <w:rPr>
          <w:sz w:val="28"/>
          <w:szCs w:val="28"/>
        </w:rPr>
        <w:t>.</w:t>
      </w:r>
      <w:r w:rsidR="00CC2078">
        <w:rPr>
          <w:sz w:val="28"/>
          <w:szCs w:val="28"/>
        </w:rPr>
        <w:t>202</w:t>
      </w:r>
      <w:r w:rsidR="00411CA1">
        <w:rPr>
          <w:sz w:val="28"/>
          <w:szCs w:val="28"/>
        </w:rPr>
        <w:t>6</w:t>
      </w:r>
      <w:r w:rsidR="00802E22">
        <w:rPr>
          <w:sz w:val="28"/>
          <w:szCs w:val="28"/>
        </w:rPr>
        <w:t>р.</w:t>
      </w:r>
      <w:r w:rsidR="0088050A">
        <w:rPr>
          <w:sz w:val="28"/>
          <w:szCs w:val="28"/>
        </w:rPr>
        <w:t xml:space="preserve"> № </w:t>
      </w:r>
      <w:r w:rsidR="00E22DF6">
        <w:rPr>
          <w:sz w:val="28"/>
          <w:szCs w:val="28"/>
        </w:rPr>
        <w:t xml:space="preserve"> 2176</w:t>
      </w:r>
    </w:p>
    <w:p w14:paraId="719D8EE4" w14:textId="77777777" w:rsidR="00B05D7F" w:rsidRPr="00360CB4" w:rsidRDefault="00B05D7F" w:rsidP="00B05D7F">
      <w:pPr>
        <w:ind w:left="567" w:right="850"/>
        <w:jc w:val="center"/>
        <w:rPr>
          <w:b/>
          <w:sz w:val="28"/>
          <w:szCs w:val="28"/>
        </w:rPr>
      </w:pPr>
      <w:r w:rsidRPr="00360CB4">
        <w:rPr>
          <w:b/>
          <w:sz w:val="28"/>
          <w:szCs w:val="28"/>
        </w:rPr>
        <w:t>Структура</w:t>
      </w:r>
    </w:p>
    <w:p w14:paraId="447FBAF6" w14:textId="77777777" w:rsidR="00B05D7F" w:rsidRDefault="00B05D7F" w:rsidP="00B05D7F">
      <w:pPr>
        <w:ind w:left="567" w:right="850"/>
        <w:jc w:val="center"/>
        <w:rPr>
          <w:b/>
          <w:sz w:val="28"/>
          <w:szCs w:val="28"/>
        </w:rPr>
      </w:pPr>
      <w:r w:rsidRPr="00360CB4">
        <w:rPr>
          <w:b/>
          <w:sz w:val="28"/>
          <w:szCs w:val="28"/>
        </w:rPr>
        <w:t xml:space="preserve">апарату </w:t>
      </w:r>
      <w:proofErr w:type="spellStart"/>
      <w:r w:rsidRPr="00360CB4">
        <w:rPr>
          <w:b/>
          <w:sz w:val="28"/>
          <w:szCs w:val="28"/>
        </w:rPr>
        <w:t>Белзької</w:t>
      </w:r>
      <w:proofErr w:type="spellEnd"/>
      <w:r w:rsidRPr="00360CB4">
        <w:rPr>
          <w:b/>
          <w:sz w:val="28"/>
          <w:szCs w:val="28"/>
        </w:rPr>
        <w:t xml:space="preserve"> міської ради </w:t>
      </w:r>
      <w:r w:rsidR="00AC35E5" w:rsidRPr="00360CB4">
        <w:rPr>
          <w:b/>
          <w:sz w:val="28"/>
          <w:szCs w:val="28"/>
        </w:rPr>
        <w:t xml:space="preserve">Львівської області </w:t>
      </w:r>
      <w:r w:rsidRPr="00360CB4">
        <w:rPr>
          <w:b/>
          <w:sz w:val="28"/>
          <w:szCs w:val="28"/>
        </w:rPr>
        <w:t xml:space="preserve">та її виконавчого комітету </w:t>
      </w:r>
    </w:p>
    <w:p w14:paraId="73344C33" w14:textId="33B8E7CF" w:rsidR="00995D17" w:rsidRPr="00360CB4" w:rsidRDefault="00995D17" w:rsidP="00B05D7F">
      <w:pPr>
        <w:ind w:left="567" w:right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(вводиться в дію з </w:t>
      </w:r>
      <w:r w:rsidR="008D33F5">
        <w:rPr>
          <w:b/>
          <w:sz w:val="28"/>
          <w:szCs w:val="28"/>
        </w:rPr>
        <w:t>01</w:t>
      </w:r>
      <w:r w:rsidR="00411CA1">
        <w:rPr>
          <w:b/>
          <w:sz w:val="28"/>
          <w:szCs w:val="28"/>
        </w:rPr>
        <w:t>.0</w:t>
      </w:r>
      <w:r w:rsidR="008D33F5">
        <w:rPr>
          <w:b/>
          <w:sz w:val="28"/>
          <w:szCs w:val="28"/>
        </w:rPr>
        <w:t>3</w:t>
      </w:r>
      <w:r w:rsidRPr="00D24782">
        <w:rPr>
          <w:b/>
          <w:sz w:val="28"/>
          <w:szCs w:val="28"/>
        </w:rPr>
        <w:t>.202</w:t>
      </w:r>
      <w:r w:rsidR="00411CA1">
        <w:rPr>
          <w:b/>
          <w:sz w:val="28"/>
          <w:szCs w:val="28"/>
        </w:rPr>
        <w:t>6</w:t>
      </w:r>
      <w:r w:rsidRPr="00D24782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>)</w:t>
      </w:r>
    </w:p>
    <w:p w14:paraId="385C42C1" w14:textId="77777777" w:rsidR="00B05D7F" w:rsidRPr="00802E22" w:rsidRDefault="00B05D7F" w:rsidP="00B05D7F">
      <w:pPr>
        <w:spacing w:line="230" w:lineRule="exact"/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8505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2"/>
        <w:gridCol w:w="6963"/>
        <w:gridCol w:w="1030"/>
      </w:tblGrid>
      <w:tr w:rsidR="00B05D7F" w:rsidRPr="00802E22" w14:paraId="6E830D71" w14:textId="77777777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79B443" w14:textId="77777777" w:rsidR="00B05D7F" w:rsidRPr="00A627CE" w:rsidRDefault="00B05D7F" w:rsidP="00B05D7F">
            <w:pPr>
              <w:ind w:left="227" w:right="113"/>
              <w:rPr>
                <w:sz w:val="28"/>
                <w:szCs w:val="28"/>
              </w:rPr>
            </w:pPr>
            <w:r w:rsidRPr="00A627CE">
              <w:rPr>
                <w:sz w:val="28"/>
                <w:szCs w:val="28"/>
              </w:rPr>
              <w:t>1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05597D" w14:textId="77777777" w:rsidR="00B05D7F" w:rsidRPr="00A627CE" w:rsidRDefault="00B05D7F" w:rsidP="00B05D7F">
            <w:pPr>
              <w:ind w:left="199" w:right="171"/>
              <w:rPr>
                <w:b/>
                <w:sz w:val="28"/>
                <w:szCs w:val="28"/>
              </w:rPr>
            </w:pPr>
            <w:r w:rsidRPr="00A627CE">
              <w:rPr>
                <w:b/>
                <w:sz w:val="28"/>
                <w:szCs w:val="28"/>
              </w:rPr>
              <w:t>Виконавчий ком</w:t>
            </w:r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r w:rsidRPr="00A627CE">
              <w:rPr>
                <w:b/>
                <w:sz w:val="28"/>
                <w:szCs w:val="28"/>
              </w:rPr>
              <w:t>тет (апарат):</w:t>
            </w:r>
          </w:p>
          <w:p w14:paraId="5646E082" w14:textId="77777777" w:rsidR="00B05D7F" w:rsidRPr="00A627CE" w:rsidRDefault="00B05D7F" w:rsidP="00B05D7F">
            <w:pPr>
              <w:ind w:left="199" w:right="171"/>
              <w:rPr>
                <w:sz w:val="28"/>
                <w:szCs w:val="28"/>
              </w:rPr>
            </w:pPr>
            <w:r w:rsidRPr="00A627CE">
              <w:rPr>
                <w:sz w:val="28"/>
                <w:szCs w:val="28"/>
              </w:rPr>
              <w:t>М</w:t>
            </w:r>
            <w:r w:rsidRPr="00802E22">
              <w:rPr>
                <w:sz w:val="28"/>
                <w:szCs w:val="28"/>
                <w:lang w:val="ru-RU"/>
              </w:rPr>
              <w:t>i</w:t>
            </w:r>
            <w:proofErr w:type="spellStart"/>
            <w:r w:rsidRPr="00A627CE">
              <w:rPr>
                <w:sz w:val="28"/>
                <w:szCs w:val="28"/>
              </w:rPr>
              <w:t>ський</w:t>
            </w:r>
            <w:proofErr w:type="spellEnd"/>
            <w:r w:rsidRPr="00A627CE">
              <w:rPr>
                <w:sz w:val="28"/>
                <w:szCs w:val="28"/>
              </w:rPr>
              <w:t xml:space="preserve"> голова – 1;</w:t>
            </w:r>
          </w:p>
          <w:p w14:paraId="781FBBBB" w14:textId="77777777"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A627CE">
              <w:rPr>
                <w:sz w:val="28"/>
                <w:szCs w:val="28"/>
              </w:rPr>
              <w:t xml:space="preserve">   Се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кретар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мiської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14:paraId="52911491" w14:textId="5043397E"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Заступник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органів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14:paraId="22CECEED" w14:textId="77777777"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Керуючий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справами (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секретар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комiтету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14:paraId="72E5222D" w14:textId="77777777"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Староста – 8.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D0E82" w14:textId="77777777" w:rsidR="004E538B" w:rsidRDefault="004E538B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C027C4D" w14:textId="77777777" w:rsidR="004E538B" w:rsidRDefault="004E538B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675F1B" w14:textId="57E28D5D"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1</w:t>
            </w:r>
            <w:r w:rsidR="00DC2D73">
              <w:rPr>
                <w:b/>
                <w:sz w:val="28"/>
                <w:szCs w:val="28"/>
                <w:lang w:val="ru-RU"/>
              </w:rPr>
              <w:t>2</w:t>
            </w:r>
          </w:p>
          <w:p w14:paraId="66B84D12" w14:textId="77777777"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4771A991" w14:textId="77777777"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05D7F" w:rsidRPr="00802E22" w14:paraId="2FBFFD90" w14:textId="77777777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A7AC3A" w14:textId="77777777" w:rsidR="00B05D7F" w:rsidRPr="00802E22" w:rsidRDefault="00B05D7F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86F06F" w14:textId="77777777"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Вiддiл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ради:</w:t>
            </w:r>
          </w:p>
          <w:p w14:paraId="16C2911E" w14:textId="77777777"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вiддiлу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14:paraId="167C4F3A" w14:textId="77777777" w:rsidR="00B05D7F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бухгалтер – 1;</w:t>
            </w:r>
          </w:p>
          <w:p w14:paraId="41E3D4BB" w14:textId="56B40A14" w:rsidR="00657039" w:rsidRPr="00802E22" w:rsidRDefault="00657039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1;</w:t>
            </w:r>
          </w:p>
          <w:p w14:paraId="39F80EC8" w14:textId="5BA4F6D2" w:rsidR="00B05D7F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публічних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закупівель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-1;</w:t>
            </w:r>
          </w:p>
          <w:p w14:paraId="56F64E19" w14:textId="1665C418" w:rsidR="00685DF4" w:rsidRDefault="00685DF4" w:rsidP="00685DF4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– </w:t>
            </w:r>
            <w:r w:rsidR="00D24782" w:rsidRPr="00411CA1">
              <w:rPr>
                <w:sz w:val="28"/>
                <w:szCs w:val="28"/>
                <w:lang w:val="ru-RU"/>
              </w:rPr>
              <w:t>2</w:t>
            </w:r>
            <w:r w:rsidRPr="00802E22">
              <w:rPr>
                <w:sz w:val="28"/>
                <w:szCs w:val="28"/>
                <w:lang w:val="ru-RU"/>
              </w:rPr>
              <w:t>;</w:t>
            </w:r>
          </w:p>
          <w:p w14:paraId="4F041874" w14:textId="6B1B9D8D" w:rsidR="00FF570C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Прибиральник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службових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приміщень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</w:t>
            </w:r>
            <w:r w:rsidR="00E21F80">
              <w:rPr>
                <w:sz w:val="28"/>
                <w:szCs w:val="28"/>
                <w:lang w:val="ru-RU"/>
              </w:rPr>
              <w:t>,25</w:t>
            </w:r>
            <w:r w:rsidR="0088050A">
              <w:rPr>
                <w:sz w:val="28"/>
                <w:szCs w:val="28"/>
                <w:lang w:val="ru-RU"/>
              </w:rPr>
              <w:t>;</w:t>
            </w:r>
          </w:p>
          <w:p w14:paraId="2564AC2E" w14:textId="77777777" w:rsidR="00657039" w:rsidRDefault="00FF570C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Діловод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0,5</w:t>
            </w:r>
          </w:p>
          <w:p w14:paraId="6A470096" w14:textId="75C8A816" w:rsidR="00B05D7F" w:rsidRPr="00802E22" w:rsidRDefault="00657039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Оператор </w:t>
            </w:r>
            <w:proofErr w:type="spellStart"/>
            <w:r>
              <w:rPr>
                <w:sz w:val="28"/>
                <w:szCs w:val="28"/>
                <w:lang w:val="ru-RU"/>
              </w:rPr>
              <w:t>комп</w:t>
            </w:r>
            <w:r w:rsidR="00ED7949">
              <w:rPr>
                <w:sz w:val="28"/>
                <w:szCs w:val="28"/>
                <w:lang w:val="ru-RU"/>
              </w:rPr>
              <w:t>'</w:t>
            </w:r>
            <w:r>
              <w:rPr>
                <w:sz w:val="28"/>
                <w:szCs w:val="28"/>
                <w:lang w:val="ru-RU"/>
              </w:rPr>
              <w:t>ютерного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набору - 1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EE699C" w14:textId="2AA424A6" w:rsidR="00B05D7F" w:rsidRPr="00E21F80" w:rsidRDefault="00657039" w:rsidP="00B05D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E21F80">
              <w:rPr>
                <w:b/>
                <w:sz w:val="28"/>
                <w:szCs w:val="28"/>
              </w:rPr>
              <w:t>,</w:t>
            </w:r>
            <w:r w:rsidR="00DC2D73">
              <w:rPr>
                <w:b/>
                <w:sz w:val="28"/>
                <w:szCs w:val="28"/>
              </w:rPr>
              <w:t>7</w:t>
            </w:r>
            <w:r w:rsidR="00E21F80">
              <w:rPr>
                <w:b/>
                <w:sz w:val="28"/>
                <w:szCs w:val="28"/>
              </w:rPr>
              <w:t>5</w:t>
            </w:r>
          </w:p>
          <w:p w14:paraId="15566DD3" w14:textId="77777777" w:rsidR="00DB6832" w:rsidRPr="00802E22" w:rsidRDefault="00DB6832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B6832" w:rsidRPr="00802E22" w14:paraId="01FDC4AC" w14:textId="77777777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F42D8" w14:textId="77777777" w:rsidR="00DB6832" w:rsidRPr="00802E22" w:rsidRDefault="00DB6832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447E4" w14:textId="77777777" w:rsidR="00DB6832" w:rsidRPr="00802E22" w:rsidRDefault="00DB6832" w:rsidP="0040470A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Сектор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цивільного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військового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обліку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праці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14:paraId="3826AD33" w14:textId="77777777" w:rsidR="00DB6832" w:rsidRPr="00802E22" w:rsidRDefault="00887628" w:rsidP="0040470A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Завідувач</w:t>
            </w:r>
            <w:proofErr w:type="spellEnd"/>
            <w:r w:rsidR="00DB6832" w:rsidRPr="00802E22">
              <w:rPr>
                <w:sz w:val="28"/>
                <w:szCs w:val="28"/>
                <w:lang w:val="ru-RU"/>
              </w:rPr>
              <w:t xml:space="preserve"> </w:t>
            </w:r>
            <w:r w:rsidR="00DB6832">
              <w:rPr>
                <w:sz w:val="28"/>
                <w:szCs w:val="28"/>
                <w:lang w:val="ru-RU"/>
              </w:rPr>
              <w:t>сектору</w:t>
            </w:r>
            <w:r w:rsidR="00FD484D">
              <w:rPr>
                <w:sz w:val="28"/>
                <w:szCs w:val="28"/>
                <w:lang w:val="ru-RU"/>
              </w:rPr>
              <w:t xml:space="preserve"> </w:t>
            </w:r>
            <w:r w:rsidR="00DB6832" w:rsidRPr="00802E22">
              <w:rPr>
                <w:sz w:val="28"/>
                <w:szCs w:val="28"/>
                <w:lang w:val="ru-RU"/>
              </w:rPr>
              <w:t>– 1;</w:t>
            </w:r>
          </w:p>
          <w:p w14:paraId="3ECF6049" w14:textId="77777777" w:rsidR="00DB6832" w:rsidRDefault="00DB6832" w:rsidP="0040470A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Інспектор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2;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D936E" w14:textId="77777777" w:rsidR="00DB6832" w:rsidRDefault="00DB6832" w:rsidP="0040470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B05D7F" w:rsidRPr="00802E22" w14:paraId="4F74F7CC" w14:textId="77777777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6EA890" w14:textId="77777777" w:rsidR="00B05D7F" w:rsidRPr="00802E22" w:rsidRDefault="00B05D7F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45915A" w14:textId="77777777" w:rsidR="00B05D7F" w:rsidRPr="00802E22" w:rsidRDefault="00360CB4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«Центр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адміністративних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послуг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»</w:t>
            </w:r>
            <w:r w:rsidR="00B05D7F"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14:paraId="2EE60FF9" w14:textId="77777777"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14:paraId="4AFF9AF9" w14:textId="2AB247B8" w:rsidR="007321B6" w:rsidRDefault="007321B6" w:rsidP="007321B6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Державний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реєстратор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</w:t>
            </w:r>
            <w:r w:rsidR="00B94C43">
              <w:rPr>
                <w:sz w:val="28"/>
                <w:szCs w:val="28"/>
                <w:lang w:val="ru-RU"/>
              </w:rPr>
              <w:t>1</w:t>
            </w:r>
            <w:r w:rsidRPr="00802E22">
              <w:rPr>
                <w:sz w:val="28"/>
                <w:szCs w:val="28"/>
                <w:lang w:val="ru-RU"/>
              </w:rPr>
              <w:t>;</w:t>
            </w:r>
          </w:p>
          <w:p w14:paraId="4AE9224A" w14:textId="77777777" w:rsidR="00B05D7F" w:rsidRPr="00802E22" w:rsidRDefault="002540D2" w:rsidP="002540D2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2540D2">
              <w:rPr>
                <w:sz w:val="28"/>
                <w:szCs w:val="28"/>
                <w:lang w:val="ru-RU"/>
              </w:rPr>
              <w:t>Адміністратор</w:t>
            </w:r>
            <w:proofErr w:type="spellEnd"/>
            <w:r w:rsidRPr="002540D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540D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D556EF" w14:textId="113B4030" w:rsidR="00B05D7F" w:rsidRPr="00802E22" w:rsidRDefault="00B94C43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B05D7F" w:rsidRPr="00802E22" w14:paraId="18A90CB8" w14:textId="77777777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533961" w14:textId="77777777" w:rsidR="00B05D7F" w:rsidRPr="00802E22" w:rsidRDefault="00DB6832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CD2A22" w14:textId="77777777"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соціального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населення</w:t>
            </w:r>
            <w:proofErr w:type="spellEnd"/>
          </w:p>
          <w:p w14:paraId="7DD649C4" w14:textId="77777777"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14:paraId="20D8E84E" w14:textId="77777777" w:rsidR="00CC2078" w:rsidRPr="004E538B" w:rsidRDefault="00360CB4" w:rsidP="004E538B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-1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54B4CE" w14:textId="77777777" w:rsidR="00B05D7F" w:rsidRPr="00802E22" w:rsidRDefault="00360CB4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B05D7F" w:rsidRPr="00802E22" w14:paraId="03ADBDA2" w14:textId="77777777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59A611" w14:textId="77777777" w:rsidR="00B05D7F" w:rsidRPr="00802E22" w:rsidRDefault="00DB6832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F8BCC6" w14:textId="77777777" w:rsidR="002F6CAD" w:rsidRPr="00802E22" w:rsidRDefault="002F6CAD" w:rsidP="002F6CAD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архітектури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містобудування</w:t>
            </w:r>
            <w:proofErr w:type="spellEnd"/>
          </w:p>
          <w:p w14:paraId="6A6EC448" w14:textId="044C1E58" w:rsidR="002F6CAD" w:rsidRDefault="002F6CAD" w:rsidP="002F6CAD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архітектор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</w:t>
            </w:r>
            <w:r w:rsidR="00657039">
              <w:rPr>
                <w:sz w:val="28"/>
                <w:szCs w:val="28"/>
                <w:lang w:val="ru-RU"/>
              </w:rPr>
              <w:t>1</w:t>
            </w:r>
            <w:r w:rsidRPr="00802E22">
              <w:rPr>
                <w:sz w:val="28"/>
                <w:szCs w:val="28"/>
                <w:lang w:val="ru-RU"/>
              </w:rPr>
              <w:t>;</w:t>
            </w:r>
          </w:p>
          <w:p w14:paraId="366CDB85" w14:textId="4D06F51D" w:rsidR="002F6CAD" w:rsidRPr="002F6CAD" w:rsidRDefault="002F6CAD" w:rsidP="002F6CAD">
            <w:pPr>
              <w:ind w:left="199" w:right="17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Провідний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– 0,5</w:t>
            </w:r>
            <w:r>
              <w:rPr>
                <w:sz w:val="28"/>
                <w:szCs w:val="28"/>
              </w:rPr>
              <w:t>;</w:t>
            </w:r>
          </w:p>
          <w:p w14:paraId="6D3B2156" w14:textId="2171392A" w:rsidR="00B05D7F" w:rsidRPr="00802E22" w:rsidRDefault="002F6CAD" w:rsidP="002F6CAD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І категорії-1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AE23F" w14:textId="3FC1E4D8"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2</w:t>
            </w:r>
            <w:r w:rsidR="00657039">
              <w:rPr>
                <w:b/>
                <w:sz w:val="28"/>
                <w:szCs w:val="28"/>
                <w:lang w:val="ru-RU"/>
              </w:rPr>
              <w:t>,5</w:t>
            </w:r>
          </w:p>
          <w:p w14:paraId="5546440E" w14:textId="77777777"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05D7F" w:rsidRPr="00802E22" w14:paraId="5471B437" w14:textId="77777777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509C96" w14:textId="77777777" w:rsidR="00B05D7F" w:rsidRPr="00802E22" w:rsidRDefault="00DB6832" w:rsidP="00053480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93EAD4" w14:textId="77777777"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Вiддiл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капітального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будівництва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інвестицій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14:paraId="2BA493AB" w14:textId="77777777"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вiддiлу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14:paraId="63C1D9FD" w14:textId="77777777"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Провідний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– 1;</w:t>
            </w:r>
          </w:p>
          <w:p w14:paraId="1ED4BB12" w14:textId="77777777"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– 1;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5430" w14:textId="77777777"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00BFAD8D" w14:textId="77777777"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B05D7F" w:rsidRPr="00802E22" w14:paraId="1367FAEB" w14:textId="77777777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1B9273" w14:textId="77777777" w:rsidR="00B05D7F" w:rsidRPr="00802E22" w:rsidRDefault="00053480" w:rsidP="00B05D7F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CE1D5F" w14:textId="77777777"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Вiддiл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навколишнього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природного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середовища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земельних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вiдносин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14:paraId="7B4985F2" w14:textId="77777777"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вiддiлу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14:paraId="4EA49D35" w14:textId="77777777" w:rsidR="00B05D7F" w:rsidRPr="002540D2" w:rsidRDefault="002540D2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2540D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2540D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0D2"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 w:rsidRPr="002540D2">
              <w:rPr>
                <w:sz w:val="28"/>
                <w:szCs w:val="28"/>
                <w:lang w:val="ru-RU"/>
              </w:rPr>
              <w:t xml:space="preserve"> – 0,5</w:t>
            </w:r>
            <w:r w:rsidR="00B05D7F" w:rsidRPr="002540D2">
              <w:rPr>
                <w:sz w:val="28"/>
                <w:szCs w:val="28"/>
                <w:lang w:val="ru-RU"/>
              </w:rPr>
              <w:t>;</w:t>
            </w:r>
          </w:p>
          <w:p w14:paraId="1C2FE3AE" w14:textId="250374BA" w:rsidR="00B05D7F" w:rsidRPr="00802E22" w:rsidRDefault="002540D2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2540D2"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 w:rsidRPr="002540D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proofErr w:type="gramStart"/>
            <w:r w:rsidRPr="002540D2"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 w:rsidRPr="002540D2">
              <w:rPr>
                <w:sz w:val="28"/>
                <w:szCs w:val="28"/>
                <w:lang w:val="ru-RU"/>
              </w:rPr>
              <w:t xml:space="preserve">  –</w:t>
            </w:r>
            <w:proofErr w:type="gramEnd"/>
            <w:r w:rsidRPr="002540D2">
              <w:rPr>
                <w:sz w:val="28"/>
                <w:szCs w:val="28"/>
                <w:lang w:val="ru-RU"/>
              </w:rPr>
              <w:t xml:space="preserve"> </w:t>
            </w:r>
            <w:r w:rsidR="00E21F80">
              <w:rPr>
                <w:sz w:val="28"/>
                <w:szCs w:val="28"/>
                <w:lang w:val="ru-RU"/>
              </w:rPr>
              <w:t>2</w:t>
            </w:r>
            <w:r w:rsidRPr="002540D2">
              <w:rPr>
                <w:sz w:val="28"/>
                <w:szCs w:val="28"/>
                <w:lang w:val="ru-RU"/>
              </w:rPr>
              <w:t>,5</w:t>
            </w:r>
            <w:r w:rsidR="00B05D7F" w:rsidRPr="002540D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E537D" w14:textId="2A8D0FC7" w:rsidR="00B05D7F" w:rsidRPr="00802E22" w:rsidRDefault="00E21F80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  <w:p w14:paraId="1615D4FA" w14:textId="77777777"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5E984A51" w14:textId="77777777"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05D7F" w:rsidRPr="00802E22" w14:paraId="7C1A076E" w14:textId="77777777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11B5A8" w14:textId="77777777" w:rsidR="00B05D7F" w:rsidRPr="00802E22" w:rsidRDefault="00053480" w:rsidP="00B05D7F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72AEEC" w14:textId="77777777"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Архівний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</w:p>
          <w:p w14:paraId="53AD52C0" w14:textId="77777777"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вiддiлу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4C6060" w14:textId="77777777"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B05D7F" w:rsidRPr="00802E22" w14:paraId="0FB14817" w14:textId="77777777" w:rsidTr="00B05D7F">
        <w:trPr>
          <w:trHeight w:val="36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0EE2" w14:textId="77777777" w:rsidR="00B05D7F" w:rsidRPr="00802E22" w:rsidRDefault="00B05D7F" w:rsidP="00B05D7F">
            <w:pPr>
              <w:ind w:left="113" w:right="11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F3BAC3" w14:textId="77777777"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08955" w14:textId="0FF5923E" w:rsidR="00B05D7F" w:rsidRPr="00E21F80" w:rsidRDefault="00657039" w:rsidP="006570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  <w:r w:rsidR="00E21F8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</w:t>
            </w:r>
            <w:r w:rsidR="00E21F80">
              <w:rPr>
                <w:b/>
                <w:sz w:val="28"/>
                <w:szCs w:val="28"/>
              </w:rPr>
              <w:t>5</w:t>
            </w:r>
          </w:p>
        </w:tc>
      </w:tr>
    </w:tbl>
    <w:p w14:paraId="1F275567" w14:textId="77777777" w:rsidR="00B05D7F" w:rsidRPr="00802E22" w:rsidRDefault="00B05D7F" w:rsidP="00B05D7F">
      <w:pPr>
        <w:spacing w:line="276" w:lineRule="auto"/>
        <w:rPr>
          <w:sz w:val="28"/>
          <w:szCs w:val="28"/>
        </w:rPr>
      </w:pPr>
      <w:r w:rsidRPr="00802E22">
        <w:rPr>
          <w:sz w:val="28"/>
          <w:szCs w:val="28"/>
        </w:rPr>
        <w:t xml:space="preserve">         </w:t>
      </w:r>
    </w:p>
    <w:p w14:paraId="430408FD" w14:textId="77777777" w:rsidR="00802E22" w:rsidRDefault="00802E22" w:rsidP="00B05D7F">
      <w:pPr>
        <w:spacing w:line="276" w:lineRule="auto"/>
        <w:jc w:val="center"/>
        <w:rPr>
          <w:b/>
          <w:sz w:val="28"/>
          <w:szCs w:val="28"/>
        </w:rPr>
      </w:pPr>
    </w:p>
    <w:p w14:paraId="0CD9B113" w14:textId="77777777" w:rsidR="00B05D7F" w:rsidRPr="00CC2078" w:rsidRDefault="00B05D7F" w:rsidP="00B05D7F">
      <w:pPr>
        <w:spacing w:line="276" w:lineRule="auto"/>
        <w:jc w:val="center"/>
        <w:rPr>
          <w:b/>
          <w:sz w:val="28"/>
          <w:szCs w:val="28"/>
        </w:rPr>
      </w:pPr>
      <w:r w:rsidRPr="00CC2078">
        <w:rPr>
          <w:b/>
          <w:sz w:val="28"/>
          <w:szCs w:val="28"/>
        </w:rPr>
        <w:t xml:space="preserve">Міський голова                           </w:t>
      </w:r>
      <w:r w:rsidR="00802E22" w:rsidRPr="00CC2078">
        <w:rPr>
          <w:b/>
          <w:sz w:val="28"/>
          <w:szCs w:val="28"/>
        </w:rPr>
        <w:t xml:space="preserve">                         </w:t>
      </w:r>
      <w:r w:rsidRPr="00CC2078">
        <w:rPr>
          <w:b/>
          <w:sz w:val="28"/>
          <w:szCs w:val="28"/>
        </w:rPr>
        <w:t xml:space="preserve"> Оксана БЕРЕЗА</w:t>
      </w:r>
    </w:p>
    <w:p w14:paraId="166ACD3E" w14:textId="77777777" w:rsidR="00B05D7F" w:rsidRPr="00802E22" w:rsidRDefault="00B05D7F">
      <w:pPr>
        <w:spacing w:line="276" w:lineRule="auto"/>
        <w:rPr>
          <w:sz w:val="28"/>
          <w:szCs w:val="28"/>
        </w:rPr>
      </w:pPr>
    </w:p>
    <w:sectPr w:rsidR="00B05D7F" w:rsidRPr="00802E22" w:rsidSect="00465BD0"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7D"/>
    <w:rsid w:val="00053480"/>
    <w:rsid w:val="000D517D"/>
    <w:rsid w:val="001C24B3"/>
    <w:rsid w:val="00241F29"/>
    <w:rsid w:val="002540D2"/>
    <w:rsid w:val="002F6CAD"/>
    <w:rsid w:val="00345A37"/>
    <w:rsid w:val="00360CB4"/>
    <w:rsid w:val="003E2F56"/>
    <w:rsid w:val="00411CA1"/>
    <w:rsid w:val="00414330"/>
    <w:rsid w:val="004446D1"/>
    <w:rsid w:val="00465BD0"/>
    <w:rsid w:val="00472A67"/>
    <w:rsid w:val="004E538B"/>
    <w:rsid w:val="005C52AA"/>
    <w:rsid w:val="00657039"/>
    <w:rsid w:val="00685DF4"/>
    <w:rsid w:val="007321B6"/>
    <w:rsid w:val="00802E22"/>
    <w:rsid w:val="0088050A"/>
    <w:rsid w:val="00887628"/>
    <w:rsid w:val="008D33F5"/>
    <w:rsid w:val="00995D17"/>
    <w:rsid w:val="009B0665"/>
    <w:rsid w:val="009C0CA8"/>
    <w:rsid w:val="00A627CE"/>
    <w:rsid w:val="00AC35E5"/>
    <w:rsid w:val="00B05D7F"/>
    <w:rsid w:val="00B91DF1"/>
    <w:rsid w:val="00B92183"/>
    <w:rsid w:val="00B94C43"/>
    <w:rsid w:val="00BB7C28"/>
    <w:rsid w:val="00CC2078"/>
    <w:rsid w:val="00CD7BC8"/>
    <w:rsid w:val="00CF3D41"/>
    <w:rsid w:val="00D24782"/>
    <w:rsid w:val="00D70119"/>
    <w:rsid w:val="00DB6832"/>
    <w:rsid w:val="00DB7FBA"/>
    <w:rsid w:val="00DC2D73"/>
    <w:rsid w:val="00E21F80"/>
    <w:rsid w:val="00E22DF6"/>
    <w:rsid w:val="00E24A66"/>
    <w:rsid w:val="00E6655D"/>
    <w:rsid w:val="00EC3850"/>
    <w:rsid w:val="00ED7949"/>
    <w:rsid w:val="00EE1F82"/>
    <w:rsid w:val="00EF3C64"/>
    <w:rsid w:val="00EF46F1"/>
    <w:rsid w:val="00F4547E"/>
    <w:rsid w:val="00FD484D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841D"/>
  <w15:docId w15:val="{038FA523-EE78-4E48-A901-7A5450BA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Надія Федюра</cp:lastModifiedBy>
  <cp:revision>2</cp:revision>
  <cp:lastPrinted>2024-08-27T06:50:00Z</cp:lastPrinted>
  <dcterms:created xsi:type="dcterms:W3CDTF">2026-03-02T09:29:00Z</dcterms:created>
  <dcterms:modified xsi:type="dcterms:W3CDTF">2026-03-02T09:29:00Z</dcterms:modified>
  <dc:language>uk-UA</dc:language>
</cp:coreProperties>
</file>